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CC" w:rsidRPr="00243BCC" w:rsidRDefault="00243BCC" w:rsidP="00243BCC">
      <w:pPr>
        <w:pStyle w:val="Default"/>
        <w:jc w:val="center"/>
        <w:rPr>
          <w:rFonts w:ascii="Arial" w:hAnsi="Arial" w:cs="Arial"/>
          <w:sz w:val="28"/>
          <w:szCs w:val="28"/>
        </w:rPr>
      </w:pPr>
      <w:r>
        <w:rPr>
          <w:noProof/>
          <w:lang w:eastAsia="hu-HU"/>
        </w:rPr>
        <w:drawing>
          <wp:anchor distT="0" distB="0" distL="114300" distR="114300" simplePos="0" relativeHeight="251658240" behindDoc="1" locked="0" layoutInCell="1" allowOverlap="1">
            <wp:simplePos x="0" y="0"/>
            <wp:positionH relativeFrom="column">
              <wp:posOffset>4665980</wp:posOffset>
            </wp:positionH>
            <wp:positionV relativeFrom="paragraph">
              <wp:posOffset>-446405</wp:posOffset>
            </wp:positionV>
            <wp:extent cx="1466850" cy="2276475"/>
            <wp:effectExtent l="0" t="0" r="0" b="952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8118" t="17607" r="37321" b="21407"/>
                    <a:stretch/>
                  </pic:blipFill>
                  <pic:spPr bwMode="auto">
                    <a:xfrm>
                      <a:off x="0" y="0"/>
                      <a:ext cx="1466850"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3BCC">
        <w:rPr>
          <w:rFonts w:ascii="Arial" w:hAnsi="Arial" w:cs="Arial"/>
          <w:b/>
          <w:bCs/>
          <w:sz w:val="28"/>
          <w:szCs w:val="28"/>
        </w:rPr>
        <w:t>SZAKMAI ÖNÉLETRAJZ</w:t>
      </w:r>
    </w:p>
    <w:p w:rsidR="00243BCC" w:rsidRDefault="00243BCC" w:rsidP="00243BCC">
      <w:pPr>
        <w:pStyle w:val="Default"/>
        <w:jc w:val="both"/>
        <w:rPr>
          <w:rFonts w:ascii="Arial" w:hAnsi="Arial" w:cs="Arial"/>
          <w:b/>
          <w:bCs/>
        </w:rPr>
      </w:pPr>
    </w:p>
    <w:p w:rsidR="00462CA3" w:rsidRDefault="00462CA3" w:rsidP="00243BCC">
      <w:pPr>
        <w:pStyle w:val="Default"/>
        <w:jc w:val="both"/>
        <w:rPr>
          <w:rFonts w:ascii="Arial" w:hAnsi="Arial" w:cs="Arial"/>
          <w:b/>
          <w:bCs/>
        </w:rPr>
      </w:pPr>
    </w:p>
    <w:p w:rsidR="00462CA3" w:rsidRDefault="00462CA3" w:rsidP="00243BCC">
      <w:pPr>
        <w:pStyle w:val="Default"/>
        <w:jc w:val="both"/>
        <w:rPr>
          <w:rFonts w:ascii="Arial" w:hAnsi="Arial" w:cs="Arial"/>
          <w:b/>
          <w:bCs/>
        </w:rPr>
      </w:pPr>
    </w:p>
    <w:p w:rsidR="00243BCC" w:rsidRDefault="00243BCC" w:rsidP="00243BCC">
      <w:pPr>
        <w:pStyle w:val="Default"/>
        <w:jc w:val="both"/>
        <w:rPr>
          <w:rFonts w:ascii="Arial" w:hAnsi="Arial" w:cs="Arial"/>
          <w:b/>
          <w:bCs/>
        </w:rPr>
      </w:pPr>
    </w:p>
    <w:p w:rsidR="00243BCC" w:rsidRPr="00AF7B1A" w:rsidRDefault="00243BCC" w:rsidP="00AF7B1A">
      <w:pPr>
        <w:pStyle w:val="Default"/>
        <w:jc w:val="both"/>
        <w:rPr>
          <w:rFonts w:ascii="Arial" w:hAnsi="Arial" w:cs="Arial"/>
        </w:rPr>
      </w:pPr>
      <w:r w:rsidRPr="00AF7B1A">
        <w:rPr>
          <w:rFonts w:ascii="Arial" w:hAnsi="Arial" w:cs="Arial"/>
          <w:b/>
          <w:bCs/>
        </w:rPr>
        <w:t xml:space="preserve">Dr. Pécsi Gyula </w:t>
      </w:r>
    </w:p>
    <w:p w:rsidR="00243BCC" w:rsidRPr="00AF7B1A" w:rsidRDefault="00243BCC" w:rsidP="00AF7B1A">
      <w:pPr>
        <w:pStyle w:val="Default"/>
        <w:jc w:val="both"/>
        <w:rPr>
          <w:rFonts w:ascii="Arial" w:hAnsi="Arial" w:cs="Arial"/>
        </w:rPr>
      </w:pPr>
      <w:r w:rsidRPr="00AF7B1A">
        <w:rPr>
          <w:rFonts w:ascii="Arial" w:hAnsi="Arial" w:cs="Arial"/>
        </w:rPr>
        <w:t xml:space="preserve">Születési hely, idő: Győr, 1960.01.31. </w:t>
      </w:r>
    </w:p>
    <w:p w:rsidR="00243BCC" w:rsidRPr="00AF7B1A" w:rsidRDefault="00243BCC" w:rsidP="00AF7B1A">
      <w:pPr>
        <w:pStyle w:val="Default"/>
        <w:jc w:val="both"/>
        <w:rPr>
          <w:rFonts w:ascii="Arial" w:hAnsi="Arial" w:cs="Arial"/>
          <w:b/>
          <w:bCs/>
        </w:rPr>
      </w:pPr>
    </w:p>
    <w:p w:rsidR="00243BCC" w:rsidRPr="00AF7B1A" w:rsidRDefault="00243BCC" w:rsidP="00AF7B1A">
      <w:pPr>
        <w:pStyle w:val="Default"/>
        <w:jc w:val="both"/>
        <w:rPr>
          <w:rFonts w:ascii="Arial" w:hAnsi="Arial" w:cs="Arial"/>
          <w:b/>
          <w:bCs/>
        </w:rPr>
      </w:pPr>
    </w:p>
    <w:p w:rsidR="00243BCC" w:rsidRPr="00AF7B1A" w:rsidRDefault="00243BCC" w:rsidP="00AF7B1A">
      <w:pPr>
        <w:pStyle w:val="Default"/>
        <w:jc w:val="both"/>
        <w:rPr>
          <w:rFonts w:ascii="Arial" w:hAnsi="Arial" w:cs="Arial"/>
        </w:rPr>
      </w:pPr>
      <w:r w:rsidRPr="00AF7B1A">
        <w:rPr>
          <w:rFonts w:ascii="Arial" w:hAnsi="Arial" w:cs="Arial"/>
          <w:b/>
          <w:bCs/>
        </w:rPr>
        <w:t xml:space="preserve">Jelenlegi munkahelyek és szakmai pozíciók: </w:t>
      </w:r>
    </w:p>
    <w:p w:rsidR="00243BCC" w:rsidRPr="00AF7B1A" w:rsidRDefault="00243BCC" w:rsidP="00AF7B1A">
      <w:pPr>
        <w:pStyle w:val="Default"/>
        <w:jc w:val="both"/>
        <w:rPr>
          <w:rFonts w:ascii="Arial" w:hAnsi="Arial" w:cs="Arial"/>
          <w:b/>
        </w:rPr>
      </w:pPr>
    </w:p>
    <w:p w:rsidR="00243BCC" w:rsidRPr="00AF7B1A" w:rsidRDefault="00243BCC" w:rsidP="00AF7B1A">
      <w:pPr>
        <w:pStyle w:val="Default"/>
        <w:jc w:val="both"/>
        <w:rPr>
          <w:rFonts w:ascii="Arial" w:hAnsi="Arial" w:cs="Arial"/>
          <w:b/>
        </w:rPr>
      </w:pPr>
      <w:r w:rsidRPr="00AF7B1A">
        <w:rPr>
          <w:rFonts w:ascii="Arial" w:hAnsi="Arial" w:cs="Arial"/>
          <w:b/>
        </w:rPr>
        <w:t>Petz Aladár Egyetemi Oktató Kórház,</w:t>
      </w:r>
      <w:r w:rsidR="00462CA3" w:rsidRPr="00AF7B1A">
        <w:rPr>
          <w:rFonts w:ascii="Arial" w:hAnsi="Arial" w:cs="Arial"/>
          <w:b/>
        </w:rPr>
        <w:t xml:space="preserve"> </w:t>
      </w:r>
      <w:r w:rsidRPr="00AF7B1A">
        <w:rPr>
          <w:rFonts w:ascii="Arial" w:hAnsi="Arial" w:cs="Arial"/>
          <w:b/>
        </w:rPr>
        <w:t>I. Belgyógyászat-Gasztroenterológia, Győr</w:t>
      </w:r>
    </w:p>
    <w:p w:rsidR="00243BCC" w:rsidRPr="00AF7B1A" w:rsidRDefault="00462CA3" w:rsidP="00AF7B1A">
      <w:pPr>
        <w:pStyle w:val="Default"/>
        <w:numPr>
          <w:ilvl w:val="0"/>
          <w:numId w:val="8"/>
        </w:numPr>
        <w:jc w:val="both"/>
        <w:rPr>
          <w:rFonts w:ascii="Arial" w:hAnsi="Arial" w:cs="Arial"/>
        </w:rPr>
      </w:pPr>
      <w:r w:rsidRPr="00AF7B1A">
        <w:rPr>
          <w:rFonts w:ascii="Arial" w:hAnsi="Arial" w:cs="Arial"/>
        </w:rPr>
        <w:t>O</w:t>
      </w:r>
      <w:r w:rsidR="00243BCC" w:rsidRPr="00AF7B1A">
        <w:rPr>
          <w:rFonts w:ascii="Arial" w:hAnsi="Arial" w:cs="Arial"/>
        </w:rPr>
        <w:t xml:space="preserve">sztályvezető </w:t>
      </w:r>
      <w:r w:rsidRPr="00AF7B1A">
        <w:rPr>
          <w:rFonts w:ascii="Arial" w:hAnsi="Arial" w:cs="Arial"/>
        </w:rPr>
        <w:t>F</w:t>
      </w:r>
      <w:r w:rsidR="00243BCC" w:rsidRPr="00AF7B1A">
        <w:rPr>
          <w:rFonts w:ascii="Arial" w:hAnsi="Arial" w:cs="Arial"/>
        </w:rPr>
        <w:t>őorvos</w:t>
      </w:r>
    </w:p>
    <w:p w:rsidR="00462CA3" w:rsidRPr="00AF7B1A" w:rsidRDefault="00462CA3" w:rsidP="00AF7B1A">
      <w:pPr>
        <w:pStyle w:val="Default"/>
        <w:jc w:val="both"/>
        <w:rPr>
          <w:rFonts w:ascii="Arial" w:hAnsi="Arial" w:cs="Arial"/>
          <w:b/>
          <w:bCs/>
        </w:rPr>
      </w:pPr>
    </w:p>
    <w:p w:rsidR="00243BCC" w:rsidRPr="00AF7B1A" w:rsidRDefault="00462CA3" w:rsidP="00AF7B1A">
      <w:pPr>
        <w:pStyle w:val="Default"/>
        <w:jc w:val="both"/>
        <w:rPr>
          <w:rFonts w:ascii="Arial" w:hAnsi="Arial" w:cs="Arial"/>
        </w:rPr>
      </w:pPr>
      <w:r w:rsidRPr="00AF7B1A">
        <w:rPr>
          <w:rFonts w:ascii="Arial" w:hAnsi="Arial" w:cs="Arial"/>
          <w:b/>
          <w:bCs/>
        </w:rPr>
        <w:t>Endomedix, Győri Centrum</w:t>
      </w:r>
    </w:p>
    <w:p w:rsidR="00243BCC" w:rsidRPr="00AF7B1A" w:rsidRDefault="00243BCC" w:rsidP="00AF7B1A">
      <w:pPr>
        <w:pStyle w:val="Default"/>
        <w:numPr>
          <w:ilvl w:val="0"/>
          <w:numId w:val="5"/>
        </w:numPr>
        <w:jc w:val="both"/>
        <w:rPr>
          <w:rFonts w:ascii="Arial" w:hAnsi="Arial" w:cs="Arial"/>
        </w:rPr>
      </w:pPr>
      <w:r w:rsidRPr="00AF7B1A">
        <w:rPr>
          <w:rFonts w:ascii="Arial" w:hAnsi="Arial" w:cs="Arial"/>
        </w:rPr>
        <w:t xml:space="preserve">Orvosigazgató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b/>
          <w:bCs/>
        </w:rPr>
        <w:t>Magy</w:t>
      </w:r>
      <w:r w:rsidR="00462CA3" w:rsidRPr="00AF7B1A">
        <w:rPr>
          <w:rFonts w:ascii="Arial" w:hAnsi="Arial" w:cs="Arial"/>
          <w:b/>
          <w:bCs/>
        </w:rPr>
        <w:t>ar Gasztroenterológiai Társaság</w:t>
      </w:r>
    </w:p>
    <w:p w:rsidR="00243BCC" w:rsidRPr="00AF7B1A" w:rsidRDefault="00243BCC" w:rsidP="00AF7B1A">
      <w:pPr>
        <w:pStyle w:val="Default"/>
        <w:numPr>
          <w:ilvl w:val="0"/>
          <w:numId w:val="5"/>
        </w:numPr>
        <w:jc w:val="both"/>
        <w:rPr>
          <w:rFonts w:ascii="Arial" w:hAnsi="Arial" w:cs="Arial"/>
        </w:rPr>
      </w:pPr>
      <w:r w:rsidRPr="00AF7B1A">
        <w:rPr>
          <w:rFonts w:ascii="Arial" w:hAnsi="Arial" w:cs="Arial"/>
        </w:rPr>
        <w:t xml:space="preserve">Vezetőségi tag (1988 óta)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b/>
          <w:bCs/>
        </w:rPr>
        <w:t xml:space="preserve">Veszprémi Egyetemi Akadémiai Bizottság (VEAB), Gasztroenterológiai Munkacsoport </w:t>
      </w:r>
    </w:p>
    <w:p w:rsidR="00243BCC" w:rsidRPr="00AF7B1A" w:rsidRDefault="00243BCC" w:rsidP="00AF7B1A">
      <w:pPr>
        <w:pStyle w:val="Default"/>
        <w:numPr>
          <w:ilvl w:val="0"/>
          <w:numId w:val="5"/>
        </w:numPr>
        <w:jc w:val="both"/>
        <w:rPr>
          <w:rFonts w:ascii="Arial" w:hAnsi="Arial" w:cs="Arial"/>
        </w:rPr>
      </w:pPr>
      <w:r w:rsidRPr="00AF7B1A">
        <w:rPr>
          <w:rFonts w:ascii="Arial" w:hAnsi="Arial" w:cs="Arial"/>
        </w:rPr>
        <w:t xml:space="preserve">Vezetőségi tag </w:t>
      </w:r>
    </w:p>
    <w:p w:rsidR="00243BCC" w:rsidRPr="00AF7B1A" w:rsidRDefault="00243BCC" w:rsidP="00AF7B1A">
      <w:pPr>
        <w:pStyle w:val="Default"/>
        <w:jc w:val="both"/>
        <w:rPr>
          <w:rFonts w:ascii="Arial" w:hAnsi="Arial" w:cs="Arial"/>
        </w:rPr>
      </w:pPr>
    </w:p>
    <w:p w:rsidR="00462CA3" w:rsidRPr="00AF7B1A" w:rsidRDefault="00462CA3"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b/>
          <w:bCs/>
        </w:rPr>
        <w:t xml:space="preserve">Korábbi munkahelyek és szakmai pozíciók: </w:t>
      </w:r>
    </w:p>
    <w:p w:rsidR="00462CA3" w:rsidRPr="00AF7B1A" w:rsidRDefault="00462CA3" w:rsidP="00AF7B1A">
      <w:pPr>
        <w:pStyle w:val="Default"/>
        <w:jc w:val="both"/>
        <w:rPr>
          <w:rFonts w:ascii="Arial" w:hAnsi="Arial" w:cs="Arial"/>
          <w:bCs/>
        </w:rPr>
      </w:pPr>
    </w:p>
    <w:p w:rsidR="00243BCC" w:rsidRPr="00AF7B1A" w:rsidRDefault="00243BCC" w:rsidP="00AF7B1A">
      <w:pPr>
        <w:pStyle w:val="Default"/>
        <w:jc w:val="both"/>
        <w:rPr>
          <w:rFonts w:ascii="Arial" w:hAnsi="Arial" w:cs="Arial"/>
        </w:rPr>
      </w:pPr>
      <w:r w:rsidRPr="00AF7B1A">
        <w:rPr>
          <w:rFonts w:ascii="Arial" w:hAnsi="Arial" w:cs="Arial"/>
          <w:bCs/>
        </w:rPr>
        <w:t xml:space="preserve">Karolina Kórház-Rendelőintézet, Mosonmagyaróvár </w:t>
      </w: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Orvosigazgató</w:t>
      </w: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 xml:space="preserve">Összevont Belgyógyászati Osztály, osztályvezető főorvos </w:t>
      </w: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 xml:space="preserve">Gasztroenterológiai Osztály, osztályvezető főorvos </w:t>
      </w: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 xml:space="preserve">Szakmai Vezető Testület, elnök </w:t>
      </w: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 xml:space="preserve">Oktatási és Tudományos Bizottság, elnök </w:t>
      </w:r>
    </w:p>
    <w:p w:rsidR="00243BCC" w:rsidRPr="00AF7B1A" w:rsidRDefault="00243BCC" w:rsidP="00AF7B1A">
      <w:pPr>
        <w:pStyle w:val="Default"/>
        <w:jc w:val="both"/>
        <w:rPr>
          <w:rFonts w:ascii="Arial" w:hAnsi="Arial" w:cs="Arial"/>
        </w:rPr>
      </w:pPr>
      <w:r w:rsidRPr="00AF7B1A">
        <w:rPr>
          <w:rFonts w:ascii="Arial" w:hAnsi="Arial" w:cs="Arial"/>
        </w:rPr>
        <w:t xml:space="preserve">Karolina Kórház-Rendelőintézet, Mosonmagyaróvár, Rendelőintézet, vezető főorvos </w:t>
      </w:r>
    </w:p>
    <w:p w:rsidR="00243BCC" w:rsidRPr="00AF7B1A" w:rsidRDefault="00243BCC" w:rsidP="00AF7B1A">
      <w:pPr>
        <w:pStyle w:val="Default"/>
        <w:jc w:val="both"/>
        <w:rPr>
          <w:rFonts w:ascii="Arial" w:hAnsi="Arial" w:cs="Arial"/>
        </w:rPr>
      </w:pPr>
      <w:r w:rsidRPr="00AF7B1A">
        <w:rPr>
          <w:rFonts w:ascii="Arial" w:hAnsi="Arial" w:cs="Arial"/>
        </w:rPr>
        <w:t xml:space="preserve">Petz Aladár Megyei Oktató Kórház, Győr, Belgyógyászati és Gasztroenterológiai Osztály, főorvos </w:t>
      </w:r>
    </w:p>
    <w:p w:rsidR="00243BCC" w:rsidRPr="00AF7B1A" w:rsidRDefault="00243BCC" w:rsidP="00AF7B1A">
      <w:pPr>
        <w:pStyle w:val="Default"/>
        <w:jc w:val="both"/>
        <w:rPr>
          <w:rFonts w:ascii="Arial" w:hAnsi="Arial" w:cs="Arial"/>
        </w:rPr>
      </w:pPr>
      <w:r w:rsidRPr="00AF7B1A">
        <w:rPr>
          <w:rFonts w:ascii="Arial" w:hAnsi="Arial" w:cs="Arial"/>
        </w:rPr>
        <w:t xml:space="preserve">Magyar Gasztroenterológiai Társaság, Colon Szekció, vezetőségi tag </w:t>
      </w:r>
    </w:p>
    <w:p w:rsidR="00243BCC" w:rsidRPr="00AF7B1A" w:rsidRDefault="00243BCC" w:rsidP="00AF7B1A">
      <w:pPr>
        <w:pStyle w:val="Default"/>
        <w:jc w:val="both"/>
        <w:rPr>
          <w:rFonts w:ascii="Arial" w:hAnsi="Arial" w:cs="Arial"/>
        </w:rPr>
      </w:pPr>
      <w:r w:rsidRPr="00AF7B1A">
        <w:rPr>
          <w:rFonts w:ascii="Arial" w:hAnsi="Arial" w:cs="Arial"/>
        </w:rPr>
        <w:t xml:space="preserve">Magyar Gasztroenterológiai Társaság, Endoszkópos Szekció, vezetőségi tag </w:t>
      </w:r>
    </w:p>
    <w:p w:rsidR="00243BCC" w:rsidRPr="00AF7B1A" w:rsidRDefault="00243BCC" w:rsidP="00AF7B1A">
      <w:pPr>
        <w:pStyle w:val="Nincstrkz"/>
        <w:jc w:val="both"/>
        <w:rPr>
          <w:rFonts w:ascii="Arial" w:hAnsi="Arial" w:cs="Arial"/>
          <w:sz w:val="24"/>
          <w:szCs w:val="24"/>
        </w:rPr>
      </w:pPr>
    </w:p>
    <w:p w:rsidR="00462CA3" w:rsidRPr="00AF7B1A" w:rsidRDefault="00462CA3" w:rsidP="00AF7B1A">
      <w:pPr>
        <w:pStyle w:val="Nincstrkz"/>
        <w:jc w:val="both"/>
        <w:rPr>
          <w:rFonts w:ascii="Arial" w:hAnsi="Arial" w:cs="Arial"/>
          <w:sz w:val="24"/>
          <w:szCs w:val="24"/>
        </w:rPr>
      </w:pPr>
    </w:p>
    <w:p w:rsidR="00243BCC" w:rsidRPr="00AF7B1A" w:rsidRDefault="00243BCC" w:rsidP="00AF7B1A">
      <w:pPr>
        <w:pStyle w:val="Nincstrkz"/>
        <w:jc w:val="both"/>
        <w:rPr>
          <w:rFonts w:ascii="Arial" w:hAnsi="Arial" w:cs="Arial"/>
          <w:b/>
          <w:sz w:val="24"/>
          <w:szCs w:val="24"/>
        </w:rPr>
      </w:pPr>
      <w:r w:rsidRPr="00AF7B1A">
        <w:rPr>
          <w:rFonts w:ascii="Arial" w:hAnsi="Arial" w:cs="Arial"/>
          <w:b/>
          <w:sz w:val="24"/>
          <w:szCs w:val="24"/>
        </w:rPr>
        <w:t>Szakvizsgák:</w:t>
      </w: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 xml:space="preserve">gasztroenterológia, 1991, jeles eredmény </w:t>
      </w: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 xml:space="preserve">belgyógyászat, 1989, jeles eredmény </w:t>
      </w:r>
    </w:p>
    <w:p w:rsidR="00243BCC" w:rsidRPr="00AF7B1A" w:rsidRDefault="00243BCC" w:rsidP="00AF7B1A">
      <w:pPr>
        <w:pStyle w:val="Default"/>
        <w:jc w:val="both"/>
        <w:rPr>
          <w:rFonts w:ascii="Arial" w:hAnsi="Arial" w:cs="Arial"/>
        </w:rPr>
      </w:pPr>
    </w:p>
    <w:p w:rsidR="00462CA3" w:rsidRPr="00AF7B1A" w:rsidRDefault="00462CA3"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b/>
          <w:bCs/>
        </w:rPr>
        <w:t xml:space="preserve">Egyetemi végzettség: </w:t>
      </w: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 xml:space="preserve">Pécsi Orvostudományi Egyetem, 1984, általános orvosi diploma </w:t>
      </w:r>
    </w:p>
    <w:p w:rsidR="00243BCC" w:rsidRPr="00AF7B1A" w:rsidRDefault="00243BCC" w:rsidP="00AF7B1A">
      <w:pPr>
        <w:pStyle w:val="Default"/>
        <w:jc w:val="both"/>
        <w:rPr>
          <w:rFonts w:ascii="Arial" w:hAnsi="Arial" w:cs="Arial"/>
        </w:rPr>
      </w:pPr>
    </w:p>
    <w:p w:rsidR="00462CA3" w:rsidRPr="00AF7B1A" w:rsidRDefault="00462CA3" w:rsidP="00AF7B1A">
      <w:pPr>
        <w:pStyle w:val="Default"/>
        <w:jc w:val="both"/>
        <w:rPr>
          <w:rFonts w:ascii="Arial" w:hAnsi="Arial" w:cs="Arial"/>
        </w:rPr>
      </w:pPr>
    </w:p>
    <w:p w:rsidR="00462CA3" w:rsidRPr="00AF7B1A" w:rsidRDefault="00462CA3" w:rsidP="00AF7B1A">
      <w:pPr>
        <w:pStyle w:val="Default"/>
        <w:jc w:val="both"/>
        <w:rPr>
          <w:rFonts w:ascii="Arial" w:hAnsi="Arial" w:cs="Arial"/>
        </w:rPr>
      </w:pPr>
    </w:p>
    <w:p w:rsidR="00462CA3" w:rsidRPr="00AF7B1A" w:rsidRDefault="00462CA3"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b/>
          <w:bCs/>
        </w:rPr>
        <w:lastRenderedPageBreak/>
        <w:t xml:space="preserve">Szakmai díjak és elismerések: </w:t>
      </w: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Magyar Belgyógyász Társaság, Dunántúli Szekció, Fiatalok Fóruma,</w:t>
      </w:r>
      <w:r w:rsidRPr="00AF7B1A">
        <w:rPr>
          <w:rFonts w:ascii="Arial" w:hAnsi="Arial" w:cs="Arial"/>
        </w:rPr>
        <w:br/>
      </w:r>
      <w:r w:rsidRPr="00AF7B1A">
        <w:rPr>
          <w:rFonts w:ascii="Arial" w:hAnsi="Arial" w:cs="Arial"/>
          <w:b/>
          <w:bCs/>
        </w:rPr>
        <w:t>legjobb előadás díja</w:t>
      </w:r>
      <w:r w:rsidRPr="00AF7B1A">
        <w:rPr>
          <w:rFonts w:ascii="Arial" w:hAnsi="Arial" w:cs="Arial"/>
        </w:rPr>
        <w:t xml:space="preserve">, 1986, a „Chronicus gastricus erosiok” közleményért </w:t>
      </w:r>
    </w:p>
    <w:p w:rsidR="00243BCC" w:rsidRPr="00AF7B1A" w:rsidRDefault="00243BCC" w:rsidP="00AF7B1A">
      <w:pPr>
        <w:pStyle w:val="Default"/>
        <w:jc w:val="both"/>
        <w:rPr>
          <w:rFonts w:ascii="Arial" w:hAnsi="Arial" w:cs="Arial"/>
        </w:rPr>
      </w:pP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 xml:space="preserve">Orvosi Hetilap, </w:t>
      </w:r>
      <w:r w:rsidRPr="00AF7B1A">
        <w:rPr>
          <w:rFonts w:ascii="Arial" w:hAnsi="Arial" w:cs="Arial"/>
          <w:b/>
          <w:bCs/>
        </w:rPr>
        <w:t>Markusovszky díj</w:t>
      </w:r>
      <w:r w:rsidRPr="00AF7B1A">
        <w:rPr>
          <w:rFonts w:ascii="Arial" w:hAnsi="Arial" w:cs="Arial"/>
        </w:rPr>
        <w:t xml:space="preserve">, 1990, a „Endoscopon </w:t>
      </w:r>
      <w:proofErr w:type="gramStart"/>
      <w:r w:rsidRPr="00AF7B1A">
        <w:rPr>
          <w:rFonts w:ascii="Arial" w:hAnsi="Arial" w:cs="Arial"/>
        </w:rPr>
        <w:t>keresztül végzett</w:t>
      </w:r>
      <w:proofErr w:type="gramEnd"/>
      <w:r w:rsidRPr="00AF7B1A">
        <w:rPr>
          <w:rFonts w:ascii="Arial" w:hAnsi="Arial" w:cs="Arial"/>
        </w:rPr>
        <w:t xml:space="preserve"> pH mérés a gyormorban és a duodenumban” közleményért </w:t>
      </w:r>
    </w:p>
    <w:p w:rsidR="00243BCC" w:rsidRPr="00AF7B1A" w:rsidRDefault="00243BCC" w:rsidP="00AF7B1A">
      <w:pPr>
        <w:pStyle w:val="Default"/>
        <w:jc w:val="both"/>
        <w:rPr>
          <w:rFonts w:ascii="Arial" w:hAnsi="Arial" w:cs="Arial"/>
        </w:rPr>
      </w:pP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 xml:space="preserve">Petz Aladár Megyei Oktató Kórház, </w:t>
      </w:r>
      <w:r w:rsidRPr="00AF7B1A">
        <w:rPr>
          <w:rFonts w:ascii="Arial" w:hAnsi="Arial" w:cs="Arial"/>
          <w:b/>
          <w:bCs/>
        </w:rPr>
        <w:t>Nyári László nívó-díj</w:t>
      </w:r>
      <w:r w:rsidRPr="00AF7B1A">
        <w:rPr>
          <w:rFonts w:ascii="Arial" w:hAnsi="Arial" w:cs="Arial"/>
        </w:rPr>
        <w:t xml:space="preserve">, 2007 </w:t>
      </w:r>
    </w:p>
    <w:p w:rsidR="00243BCC" w:rsidRPr="00AF7B1A" w:rsidRDefault="00243BCC" w:rsidP="00AF7B1A">
      <w:pPr>
        <w:pStyle w:val="Default"/>
        <w:jc w:val="both"/>
        <w:rPr>
          <w:rFonts w:ascii="Arial" w:hAnsi="Arial" w:cs="Arial"/>
        </w:rPr>
      </w:pPr>
    </w:p>
    <w:p w:rsidR="00243BCC" w:rsidRPr="00AF7B1A" w:rsidRDefault="00243BCC" w:rsidP="00AF7B1A">
      <w:pPr>
        <w:pStyle w:val="Default"/>
        <w:numPr>
          <w:ilvl w:val="0"/>
          <w:numId w:val="3"/>
        </w:numPr>
        <w:jc w:val="both"/>
        <w:rPr>
          <w:rFonts w:ascii="Arial" w:hAnsi="Arial" w:cs="Arial"/>
        </w:rPr>
      </w:pPr>
      <w:r w:rsidRPr="00AF7B1A">
        <w:rPr>
          <w:rFonts w:ascii="Arial" w:hAnsi="Arial" w:cs="Arial"/>
        </w:rPr>
        <w:t xml:space="preserve">Mosonmagyaróvár Város Önkormányzata, a Karolina Kórház Gasztroenterológiai Osztály létrehozásáért, és 10 éve Mosonmagyaróvár lakossága érdekében végzett áldozatos gyógyító munka elismeréseként Mosonmagyaróvár </w:t>
      </w:r>
      <w:r w:rsidRPr="00AF7B1A">
        <w:rPr>
          <w:rFonts w:ascii="Arial" w:hAnsi="Arial" w:cs="Arial"/>
          <w:b/>
          <w:bCs/>
        </w:rPr>
        <w:t>kiváló egészségügyi dolgozó díj</w:t>
      </w:r>
      <w:r w:rsidRPr="00AF7B1A">
        <w:rPr>
          <w:rFonts w:ascii="Arial" w:hAnsi="Arial" w:cs="Arial"/>
        </w:rPr>
        <w:t xml:space="preserve">, 2018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b/>
          <w:bCs/>
        </w:rPr>
        <w:t xml:space="preserve">Szakmai tevékenység rövid összefoglalása: </w:t>
      </w:r>
    </w:p>
    <w:p w:rsidR="00243BCC" w:rsidRPr="00AF7B1A" w:rsidRDefault="00243BCC" w:rsidP="00AF7B1A">
      <w:pPr>
        <w:pStyle w:val="Default"/>
        <w:jc w:val="both"/>
        <w:rPr>
          <w:rFonts w:ascii="Arial" w:hAnsi="Arial" w:cs="Arial"/>
        </w:rPr>
      </w:pPr>
      <w:r w:rsidRPr="00AF7B1A">
        <w:rPr>
          <w:rFonts w:ascii="Arial" w:hAnsi="Arial" w:cs="Arial"/>
        </w:rPr>
        <w:t>Fő szakmai tevékenységemet a belgyógyászaton belül a gasztroenterológiai betegségek diagnosztizálása, kezelése és endoszkópos műtétei képezik. 1986 óta végzek endoszkópos vizsgálatokat. 1987-ben nevemhez fűződik Győr-Moson-Sopron megyében végzett első endoszkópos vérzéscsillapítás elvégzése, majd annak széleskörű bevezetése és elterjesztése. A nyelőcső, a gyomor, a patkóbél, a végbél és vastagbél, az epeutak és a hasnyálmirigy területén évente átlagosan 1500 diagnosztikus és műtéttel egybekötött endoszkópiát végzek. Kiemelem a végbél és vastagbél polypok endoszkópos műtéteinek körét, évente 1000 feletti emésztőszervi endoszkópos műtéte történik osztályomon. Az elmúlt években több vastagbél rákszűrő program szervezésében, koordinálásban és aktív végrehajtásában vettem részt. Emellett fontos terület a lisztérzékenység, illetve a májbetegségek diagnosztizálása és gyógyítása. 1984-től 2008-ig a győri Petz Aladár Megyei Oktató Kórház Belgyógyászati és Gasztroenterológiai Osztályán dolgoztam szakorvos jelölt, majd adjunktus, később főorvosi beosztásban. 1986-ban belgyógyászatból, 1991-ben gasztroenterológiából szereztem szakorvosi képesítést, jeles eredménnyel. 2008</w:t>
      </w:r>
      <w:r w:rsidR="000F76B0">
        <w:rPr>
          <w:rFonts w:ascii="Arial" w:hAnsi="Arial" w:cs="Arial"/>
        </w:rPr>
        <w:t>-2021.06.30-ig</w:t>
      </w:r>
      <w:r w:rsidRPr="00AF7B1A">
        <w:rPr>
          <w:rFonts w:ascii="Arial" w:hAnsi="Arial" w:cs="Arial"/>
        </w:rPr>
        <w:t xml:space="preserve"> dolgoz</w:t>
      </w:r>
      <w:r w:rsidR="000F76B0">
        <w:rPr>
          <w:rFonts w:ascii="Arial" w:hAnsi="Arial" w:cs="Arial"/>
        </w:rPr>
        <w:t>tam</w:t>
      </w:r>
      <w:r w:rsidRPr="00AF7B1A">
        <w:rPr>
          <w:rFonts w:ascii="Arial" w:hAnsi="Arial" w:cs="Arial"/>
        </w:rPr>
        <w:t xml:space="preserve"> a mosonmagyaróvári Karolin Kórházban, ahol létrehoztam az önálló gasztroenterológiai osztályt, bevezettem a legújabb endoszkópos műtéti technikákat, módszereket. </w:t>
      </w:r>
      <w:r w:rsidR="009E0459">
        <w:rPr>
          <w:rFonts w:ascii="Arial" w:hAnsi="Arial" w:cs="Arial"/>
        </w:rPr>
        <w:t xml:space="preserve">2021.07.01-től a Győr-Moson-Sopron Vármegyei Petz Aladár Egyetemi Oktató Kórházban dolgozom Győrben az I. Belgyógyászat-Gasztroenterológia Osztály vezetőjeként. </w:t>
      </w:r>
    </w:p>
    <w:p w:rsidR="00462CA3" w:rsidRPr="00AF7B1A" w:rsidRDefault="00462CA3"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Szakmai tevékenységemről 4 könyvrészletben és 1</w:t>
      </w:r>
      <w:r w:rsidR="00522B9C">
        <w:rPr>
          <w:rFonts w:ascii="Arial" w:hAnsi="Arial" w:cs="Arial"/>
        </w:rPr>
        <w:t>8</w:t>
      </w:r>
      <w:r w:rsidR="00522B9C" w:rsidRPr="00522B9C">
        <w:rPr>
          <w:rFonts w:ascii="Arial" w:hAnsi="Arial" w:cs="Arial"/>
          <w:color w:val="FF0000"/>
        </w:rPr>
        <w:t>-20</w:t>
      </w:r>
      <w:r w:rsidR="00522B9C">
        <w:rPr>
          <w:rFonts w:ascii="Arial" w:hAnsi="Arial" w:cs="Arial"/>
          <w:color w:val="FF0000"/>
        </w:rPr>
        <w:t>?</w:t>
      </w:r>
      <w:r w:rsidRPr="00522B9C">
        <w:rPr>
          <w:rFonts w:ascii="Arial" w:hAnsi="Arial" w:cs="Arial"/>
          <w:color w:val="FF0000"/>
        </w:rPr>
        <w:t xml:space="preserve"> </w:t>
      </w:r>
      <w:r w:rsidRPr="00AF7B1A">
        <w:rPr>
          <w:rFonts w:ascii="Arial" w:hAnsi="Arial" w:cs="Arial"/>
        </w:rPr>
        <w:t xml:space="preserve">közleményben és </w:t>
      </w:r>
      <w:r w:rsidR="00522B9C">
        <w:rPr>
          <w:rFonts w:ascii="Arial" w:hAnsi="Arial" w:cs="Arial"/>
        </w:rPr>
        <w:t>142</w:t>
      </w:r>
      <w:r w:rsidRPr="00AF7B1A">
        <w:rPr>
          <w:rFonts w:ascii="Arial" w:hAnsi="Arial" w:cs="Arial"/>
        </w:rPr>
        <w:t xml:space="preserve"> idézhető absztraktban is beszámoltam. </w:t>
      </w:r>
    </w:p>
    <w:p w:rsidR="00462CA3" w:rsidRPr="00AF7B1A" w:rsidRDefault="00462CA3"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 xml:space="preserve">Előadóként, üléselnökként rendszeres résztvevője vagyok a Magyar Gasztroenterológiai Társaság Nagygyűléseinek, a Magyar Gasztroenterológiai Társaság Colon Szekciója és a Magyar Gasztroenterológiai Társaság Endoszkópos szekciója üléseinek. Az európai (ESGE) és az amerikai (ASGE) gasztroenterológiai társaságok éves nagygyűlésein, továbbképző </w:t>
      </w:r>
      <w:proofErr w:type="gramStart"/>
      <w:r w:rsidRPr="00AF7B1A">
        <w:rPr>
          <w:rFonts w:ascii="Arial" w:hAnsi="Arial" w:cs="Arial"/>
        </w:rPr>
        <w:t>tanfolyamain</w:t>
      </w:r>
      <w:proofErr w:type="gramEnd"/>
      <w:r w:rsidRPr="00AF7B1A">
        <w:rPr>
          <w:rFonts w:ascii="Arial" w:hAnsi="Arial" w:cs="Arial"/>
        </w:rPr>
        <w:t xml:space="preserve"> rendszeren részt veszek. Magyarországi és európai endoszkópos műtéteket élőben bemutató, továbbképző konferenciákon több alkalommal mutattam be endoszkópos polypectomiát, vérzéscsillapító endoszkópos beavatkozást, valamint tápcsatornai szűkületek endoszkópos tágító kezelését gasztroenterológus kollégáknak. </w:t>
      </w:r>
    </w:p>
    <w:p w:rsidR="00462CA3" w:rsidRPr="00AF7B1A" w:rsidRDefault="00462CA3"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 xml:space="preserve">Rezidensek, családorvosok, belgyógyász és gasztroenterológus szakorvos jelöltek képzésében tutorként veszek részt. </w:t>
      </w:r>
    </w:p>
    <w:p w:rsidR="00243BCC" w:rsidRPr="00AF7B1A" w:rsidRDefault="00243BCC" w:rsidP="00AF7B1A">
      <w:pPr>
        <w:pStyle w:val="Default"/>
        <w:jc w:val="both"/>
        <w:rPr>
          <w:rFonts w:ascii="Arial" w:hAnsi="Arial" w:cs="Arial"/>
        </w:rPr>
      </w:pPr>
      <w:r w:rsidRPr="00AF7B1A">
        <w:rPr>
          <w:rFonts w:ascii="Arial" w:hAnsi="Arial" w:cs="Arial"/>
        </w:rPr>
        <w:t xml:space="preserve">II és III. fázisú klinikai vizsgálatokban principal investigatorként veszek részt munkatársaimmal. </w:t>
      </w:r>
    </w:p>
    <w:p w:rsidR="00462CA3" w:rsidRPr="00AF7B1A" w:rsidRDefault="00462CA3"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 xml:space="preserve">Betegek részére a velem készült riportok, melyekben gasztroenterológiai betegségeket ismertetek, a YouTube-n hozzáférhetők. </w:t>
      </w:r>
    </w:p>
    <w:p w:rsidR="00243BCC" w:rsidRPr="00AF7B1A" w:rsidRDefault="00243BCC" w:rsidP="00AF7B1A">
      <w:pPr>
        <w:pStyle w:val="Default"/>
        <w:jc w:val="both"/>
        <w:rPr>
          <w:rFonts w:ascii="Arial" w:hAnsi="Arial" w:cs="Arial"/>
        </w:rPr>
      </w:pPr>
      <w:r w:rsidRPr="00AF7B1A">
        <w:rPr>
          <w:rFonts w:ascii="Arial" w:hAnsi="Arial" w:cs="Arial"/>
        </w:rPr>
        <w:t xml:space="preserve">1. Ételallergia, ételintolerancia </w:t>
      </w:r>
      <w:hyperlink r:id="rId8" w:history="1">
        <w:r w:rsidR="002E7E08" w:rsidRPr="005F7A08">
          <w:rPr>
            <w:rStyle w:val="Hiperhivatkozs"/>
            <w:rFonts w:ascii="Arial" w:hAnsi="Arial" w:cs="Arial"/>
          </w:rPr>
          <w:t>https://www.youtube.com/watch?v=Hx7zSunV4Sc</w:t>
        </w:r>
      </w:hyperlink>
      <w:r w:rsidR="002E7E08">
        <w:rPr>
          <w:rFonts w:ascii="Arial" w:hAnsi="Arial" w:cs="Arial"/>
        </w:rPr>
        <w:t xml:space="preserve"> </w:t>
      </w:r>
    </w:p>
    <w:p w:rsidR="00243BCC" w:rsidRPr="00AF7B1A" w:rsidRDefault="00243BCC" w:rsidP="00AF7B1A">
      <w:pPr>
        <w:pStyle w:val="Default"/>
        <w:jc w:val="both"/>
        <w:rPr>
          <w:rFonts w:ascii="Arial" w:hAnsi="Arial" w:cs="Arial"/>
        </w:rPr>
      </w:pPr>
      <w:r w:rsidRPr="00AF7B1A">
        <w:rPr>
          <w:rFonts w:ascii="Arial" w:hAnsi="Arial" w:cs="Arial"/>
        </w:rPr>
        <w:t xml:space="preserve">2. A puffadásról </w:t>
      </w:r>
      <w:hyperlink r:id="rId9" w:history="1">
        <w:r w:rsidR="002E7E08" w:rsidRPr="005F7A08">
          <w:rPr>
            <w:rStyle w:val="Hiperhivatkozs"/>
            <w:rFonts w:ascii="Arial" w:hAnsi="Arial" w:cs="Arial"/>
          </w:rPr>
          <w:t>https://www.youtube.com/watch?v=z1rgnS2hOdc</w:t>
        </w:r>
      </w:hyperlink>
      <w:r w:rsidR="002E7E08">
        <w:rPr>
          <w:rFonts w:ascii="Arial" w:hAnsi="Arial" w:cs="Arial"/>
        </w:rPr>
        <w:t xml:space="preserve"> </w:t>
      </w:r>
    </w:p>
    <w:p w:rsidR="00243BCC" w:rsidRPr="00AF7B1A" w:rsidRDefault="00243BCC" w:rsidP="00AF7B1A">
      <w:pPr>
        <w:pStyle w:val="Default"/>
        <w:jc w:val="both"/>
        <w:rPr>
          <w:rFonts w:ascii="Arial" w:hAnsi="Arial" w:cs="Arial"/>
        </w:rPr>
      </w:pPr>
      <w:r w:rsidRPr="00AF7B1A">
        <w:rPr>
          <w:rFonts w:ascii="Arial" w:hAnsi="Arial" w:cs="Arial"/>
        </w:rPr>
        <w:t xml:space="preserve">3. A vastagbélrákról </w:t>
      </w:r>
      <w:hyperlink r:id="rId10" w:history="1">
        <w:r w:rsidR="002E7E08" w:rsidRPr="005F7A08">
          <w:rPr>
            <w:rStyle w:val="Hiperhivatkozs"/>
            <w:rFonts w:ascii="Arial" w:hAnsi="Arial" w:cs="Arial"/>
          </w:rPr>
          <w:t>https://www.youtube.com/watch?v=UxK26PmIHtQ</w:t>
        </w:r>
      </w:hyperlink>
      <w:r w:rsidR="002E7E08">
        <w:rPr>
          <w:rFonts w:ascii="Arial" w:hAnsi="Arial" w:cs="Arial"/>
        </w:rPr>
        <w:t xml:space="preserve"> </w:t>
      </w:r>
    </w:p>
    <w:p w:rsidR="002E7E08" w:rsidRDefault="00243BCC" w:rsidP="00AF7B1A">
      <w:pPr>
        <w:pStyle w:val="Default"/>
        <w:jc w:val="both"/>
        <w:rPr>
          <w:rFonts w:ascii="Arial" w:hAnsi="Arial" w:cs="Arial"/>
        </w:rPr>
      </w:pPr>
      <w:r w:rsidRPr="00AF7B1A">
        <w:rPr>
          <w:rFonts w:ascii="Arial" w:hAnsi="Arial" w:cs="Arial"/>
        </w:rPr>
        <w:t xml:space="preserve">4. A bevont nyelv és a rossz lehelet </w:t>
      </w:r>
      <w:hyperlink r:id="rId11" w:history="1">
        <w:r w:rsidR="002E7E08" w:rsidRPr="005F7A08">
          <w:rPr>
            <w:rStyle w:val="Hiperhivatkozs"/>
            <w:rFonts w:ascii="Arial" w:hAnsi="Arial" w:cs="Arial"/>
          </w:rPr>
          <w:t>https://www.youtube.com/watch?v=BKIHtBA5cq8</w:t>
        </w:r>
      </w:hyperlink>
      <w:r w:rsidR="002E7E08">
        <w:rPr>
          <w:rFonts w:ascii="Arial" w:hAnsi="Arial" w:cs="Arial"/>
        </w:rPr>
        <w:t xml:space="preserve"> </w:t>
      </w:r>
    </w:p>
    <w:p w:rsidR="00243BCC" w:rsidRDefault="00243BCC" w:rsidP="00AF7B1A">
      <w:pPr>
        <w:pStyle w:val="Default"/>
        <w:jc w:val="both"/>
        <w:rPr>
          <w:rFonts w:ascii="Arial" w:hAnsi="Arial" w:cs="Arial"/>
        </w:rPr>
      </w:pPr>
      <w:r w:rsidRPr="00AF7B1A">
        <w:rPr>
          <w:rFonts w:ascii="Arial" w:hAnsi="Arial" w:cs="Arial"/>
        </w:rPr>
        <w:t xml:space="preserve">5. Irritábilis Bél Szindróma Pszichoszomatikus Betegségek </w:t>
      </w:r>
      <w:hyperlink r:id="rId12" w:history="1">
        <w:r w:rsidR="002E7E08" w:rsidRPr="005F7A08">
          <w:rPr>
            <w:rStyle w:val="Hiperhivatkozs"/>
            <w:rFonts w:ascii="Arial" w:hAnsi="Arial" w:cs="Arial"/>
          </w:rPr>
          <w:t>https://www.youtube.com/watch?v=HIELAWkeMaA</w:t>
        </w:r>
      </w:hyperlink>
      <w:r w:rsidR="002E7E08">
        <w:rPr>
          <w:rFonts w:ascii="Arial" w:hAnsi="Arial" w:cs="Arial"/>
        </w:rPr>
        <w:t xml:space="preserve"> </w:t>
      </w:r>
    </w:p>
    <w:p w:rsidR="003A0F8D" w:rsidRDefault="003A0F8D" w:rsidP="00AF7B1A">
      <w:pPr>
        <w:pStyle w:val="Default"/>
        <w:jc w:val="both"/>
        <w:rPr>
          <w:rFonts w:ascii="Arial" w:hAnsi="Arial" w:cs="Arial"/>
        </w:rPr>
      </w:pPr>
    </w:p>
    <w:p w:rsidR="003A0F8D" w:rsidRDefault="003A0F8D" w:rsidP="00AF7B1A">
      <w:pPr>
        <w:pStyle w:val="Default"/>
        <w:jc w:val="both"/>
        <w:rPr>
          <w:rFonts w:ascii="Arial" w:hAnsi="Arial" w:cs="Arial"/>
        </w:rPr>
      </w:pPr>
    </w:p>
    <w:p w:rsidR="003A0F8D" w:rsidRDefault="003A0F8D" w:rsidP="00AF7B1A">
      <w:pPr>
        <w:pStyle w:val="Default"/>
        <w:jc w:val="both"/>
        <w:rPr>
          <w:rFonts w:ascii="Arial" w:hAnsi="Arial" w:cs="Arial"/>
        </w:rPr>
      </w:pPr>
    </w:p>
    <w:p w:rsidR="003A0F8D" w:rsidRPr="00AF7B1A" w:rsidRDefault="003A0F8D" w:rsidP="00AF7B1A">
      <w:pPr>
        <w:pStyle w:val="Default"/>
        <w:jc w:val="both"/>
        <w:rPr>
          <w:rFonts w:ascii="Arial" w:hAnsi="Arial" w:cs="Arial"/>
        </w:rPr>
      </w:pPr>
      <w:r>
        <w:rPr>
          <w:rFonts w:ascii="Arial" w:hAnsi="Arial" w:cs="Arial"/>
        </w:rPr>
        <w:t xml:space="preserve">Győr, </w:t>
      </w:r>
      <w:r w:rsidR="00E557AE">
        <w:rPr>
          <w:rFonts w:ascii="Arial" w:hAnsi="Arial" w:cs="Arial"/>
        </w:rPr>
        <w:t>2025. január 8.</w:t>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t>Dr. Pécsi Gyula</w:t>
      </w:r>
    </w:p>
    <w:p w:rsidR="00243BCC" w:rsidRPr="00AF7B1A" w:rsidRDefault="003A0F8D" w:rsidP="00AF7B1A">
      <w:pPr>
        <w:pStyle w:val="Default"/>
        <w:jc w:val="both"/>
        <w:rPr>
          <w:rFonts w:ascii="Arial" w:hAnsi="Arial" w:cs="Arial"/>
          <w:u w:val="single"/>
        </w:rPr>
      </w:pPr>
      <w:r>
        <w:rPr>
          <w:rFonts w:ascii="Arial" w:hAnsi="Arial" w:cs="Arial"/>
          <w:b/>
          <w:bCs/>
          <w:u w:val="single"/>
        </w:rPr>
        <w:br w:type="column"/>
      </w:r>
      <w:r w:rsidR="00243BCC" w:rsidRPr="00AF7B1A">
        <w:rPr>
          <w:rFonts w:ascii="Arial" w:hAnsi="Arial" w:cs="Arial"/>
          <w:b/>
          <w:bCs/>
          <w:u w:val="single"/>
        </w:rPr>
        <w:t>Tudományos közlemény</w:t>
      </w:r>
      <w:r w:rsidR="00AF7B1A" w:rsidRPr="00AF7B1A">
        <w:rPr>
          <w:rFonts w:ascii="Arial" w:hAnsi="Arial" w:cs="Arial"/>
          <w:b/>
          <w:bCs/>
          <w:u w:val="single"/>
        </w:rPr>
        <w:t>ek</w:t>
      </w:r>
      <w:r w:rsidR="00243BCC" w:rsidRPr="00AF7B1A">
        <w:rPr>
          <w:rFonts w:ascii="Arial" w:hAnsi="Arial" w:cs="Arial"/>
          <w:b/>
          <w:bCs/>
          <w:u w:val="single"/>
        </w:rPr>
        <w:t xml:space="preserve"> </w:t>
      </w:r>
    </w:p>
    <w:p w:rsidR="00243BCC" w:rsidRPr="00AF7B1A" w:rsidRDefault="00243BCC" w:rsidP="00AF7B1A">
      <w:pPr>
        <w:pStyle w:val="Default"/>
        <w:jc w:val="both"/>
        <w:rPr>
          <w:rFonts w:ascii="Arial" w:hAnsi="Arial" w:cs="Arial"/>
        </w:rPr>
      </w:pPr>
      <w:r w:rsidRPr="00AF7B1A">
        <w:rPr>
          <w:rFonts w:ascii="Arial" w:hAnsi="Arial" w:cs="Arial"/>
          <w:b/>
          <w:bCs/>
        </w:rPr>
        <w:t xml:space="preserve">Könyvfejezetek </w:t>
      </w:r>
    </w:p>
    <w:p w:rsidR="00243BCC" w:rsidRPr="00AF7B1A" w:rsidRDefault="00243BCC" w:rsidP="00AF7B1A">
      <w:pPr>
        <w:pStyle w:val="Default"/>
        <w:jc w:val="both"/>
        <w:rPr>
          <w:rFonts w:ascii="Arial" w:hAnsi="Arial" w:cs="Arial"/>
        </w:rPr>
      </w:pPr>
      <w:r w:rsidRPr="00AF7B1A">
        <w:rPr>
          <w:rFonts w:ascii="Arial" w:hAnsi="Arial" w:cs="Arial"/>
        </w:rPr>
        <w:t>1. Rácz,I., Pécsi,Gy., Szabó,</w:t>
      </w:r>
      <w:proofErr w:type="gramStart"/>
      <w:r w:rsidRPr="00AF7B1A">
        <w:rPr>
          <w:rFonts w:ascii="Arial" w:hAnsi="Arial" w:cs="Arial"/>
        </w:rPr>
        <w:t>A</w:t>
      </w:r>
      <w:proofErr w:type="gramEnd"/>
      <w:r w:rsidRPr="00AF7B1A">
        <w:rPr>
          <w:rFonts w:ascii="Arial" w:hAnsi="Arial" w:cs="Arial"/>
        </w:rPr>
        <w:t>., Varga,D.: Transmucosal potential difference as a marker of Helicobacter pylori induced gastric mucosal barrier damage. In: Mózsik, Gy., Nagy,L., Pár,</w:t>
      </w:r>
      <w:proofErr w:type="gramStart"/>
      <w:r w:rsidRPr="00AF7B1A">
        <w:rPr>
          <w:rFonts w:ascii="Arial" w:hAnsi="Arial" w:cs="Arial"/>
        </w:rPr>
        <w:t>A</w:t>
      </w:r>
      <w:proofErr w:type="gramEnd"/>
      <w:r w:rsidRPr="00AF7B1A">
        <w:rPr>
          <w:rFonts w:ascii="Arial" w:hAnsi="Arial" w:cs="Arial"/>
        </w:rPr>
        <w:t xml:space="preserve">., Rainsford,D.: Cell Injury and Protection in the Gastrointestinal tract. Kluwer Academic Publishers, 1997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2. Rácz,I., Pécsi,Gy., Szabó,</w:t>
      </w:r>
      <w:proofErr w:type="gramStart"/>
      <w:r w:rsidRPr="00AF7B1A">
        <w:rPr>
          <w:rFonts w:ascii="Arial" w:hAnsi="Arial" w:cs="Arial"/>
        </w:rPr>
        <w:t>A</w:t>
      </w:r>
      <w:proofErr w:type="gramEnd"/>
      <w:r w:rsidRPr="00AF7B1A">
        <w:rPr>
          <w:rFonts w:ascii="Arial" w:hAnsi="Arial" w:cs="Arial"/>
        </w:rPr>
        <w:t xml:space="preserve">., Goda,M., Horváth,O.: Complex evaluation of mucosal barrier in chronic inflammatory and precancerous gastric lesions with special regard to Helicobacter pylori infection. In: Topic reports of ministry level research of the Ministry of Welfare 1994-1996, Volumen 1, Budapest, 1998, pp.203-204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 xml:space="preserve">3. Pécsi Gy. Genetic associations and immunopathogenesis of coeliac disease. In: A.Pár, I. Rácz, Gy. Mózsik. Gastrointestinal immunology. Akadémia Kiadó, Budapest 2002, pp. 57-71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 xml:space="preserve">4. Pécsi Gy. Varix eredetű felső gasztrointesztinális vérzések kezelése </w:t>
      </w:r>
    </w:p>
    <w:p w:rsidR="00243BCC" w:rsidRPr="00AF7B1A" w:rsidRDefault="00243BCC" w:rsidP="00AF7B1A">
      <w:pPr>
        <w:pStyle w:val="Default"/>
        <w:jc w:val="both"/>
        <w:rPr>
          <w:rFonts w:ascii="Arial" w:hAnsi="Arial" w:cs="Arial"/>
        </w:rPr>
      </w:pPr>
      <w:r w:rsidRPr="00AF7B1A">
        <w:rPr>
          <w:rFonts w:ascii="Arial" w:hAnsi="Arial" w:cs="Arial"/>
        </w:rPr>
        <w:t xml:space="preserve">Terápiás beavatkozások felső endoszkópia során </w:t>
      </w:r>
    </w:p>
    <w:p w:rsidR="00243BCC" w:rsidRPr="00AF7B1A" w:rsidRDefault="00243BCC" w:rsidP="00AF7B1A">
      <w:pPr>
        <w:pStyle w:val="Default"/>
        <w:jc w:val="both"/>
        <w:rPr>
          <w:rFonts w:ascii="Arial" w:hAnsi="Arial" w:cs="Arial"/>
        </w:rPr>
      </w:pPr>
      <w:r w:rsidRPr="00AF7B1A">
        <w:rPr>
          <w:rFonts w:ascii="Arial" w:hAnsi="Arial" w:cs="Arial"/>
        </w:rPr>
        <w:t xml:space="preserve">Emésztőszervi endoszkópia </w:t>
      </w:r>
    </w:p>
    <w:p w:rsidR="00243BCC" w:rsidRPr="00AF7B1A" w:rsidRDefault="00243BCC" w:rsidP="00AF7B1A">
      <w:pPr>
        <w:pStyle w:val="Default"/>
        <w:jc w:val="both"/>
        <w:rPr>
          <w:rFonts w:ascii="Arial" w:hAnsi="Arial" w:cs="Arial"/>
        </w:rPr>
      </w:pPr>
      <w:r w:rsidRPr="00AF7B1A">
        <w:rPr>
          <w:rFonts w:ascii="Arial" w:hAnsi="Arial" w:cs="Arial"/>
        </w:rPr>
        <w:t xml:space="preserve">Szerkesztők: Bene László, Gyökeres Tibor, Pap Ákos </w:t>
      </w:r>
    </w:p>
    <w:p w:rsidR="00462CA3" w:rsidRPr="00AF7B1A" w:rsidRDefault="00462CA3" w:rsidP="00AF7B1A">
      <w:pPr>
        <w:pStyle w:val="Default"/>
        <w:jc w:val="both"/>
        <w:rPr>
          <w:rFonts w:ascii="Arial" w:hAnsi="Arial" w:cs="Arial"/>
          <w:b/>
          <w:bCs/>
        </w:rPr>
      </w:pPr>
    </w:p>
    <w:p w:rsidR="00462CA3" w:rsidRDefault="00462CA3" w:rsidP="00AF7B1A">
      <w:pPr>
        <w:pStyle w:val="Default"/>
        <w:jc w:val="both"/>
        <w:rPr>
          <w:rFonts w:ascii="Arial" w:hAnsi="Arial" w:cs="Arial"/>
          <w:b/>
          <w:bCs/>
        </w:rPr>
      </w:pPr>
    </w:p>
    <w:p w:rsidR="00AD5439" w:rsidRPr="00AF7B1A" w:rsidRDefault="00AD5439" w:rsidP="00AF7B1A">
      <w:pPr>
        <w:pStyle w:val="Default"/>
        <w:jc w:val="both"/>
        <w:rPr>
          <w:rFonts w:ascii="Arial" w:hAnsi="Arial" w:cs="Arial"/>
          <w:b/>
          <w:bCs/>
        </w:rPr>
      </w:pPr>
    </w:p>
    <w:p w:rsidR="00243BCC" w:rsidRPr="00D32003" w:rsidRDefault="00243BCC" w:rsidP="00AF7B1A">
      <w:pPr>
        <w:pStyle w:val="Default"/>
        <w:jc w:val="both"/>
        <w:rPr>
          <w:rFonts w:ascii="Arial" w:hAnsi="Arial" w:cs="Arial"/>
        </w:rPr>
      </w:pPr>
      <w:r w:rsidRPr="00D32003">
        <w:rPr>
          <w:rFonts w:ascii="Arial" w:hAnsi="Arial" w:cs="Arial"/>
          <w:b/>
          <w:bCs/>
        </w:rPr>
        <w:t xml:space="preserve">Közlemények </w:t>
      </w:r>
    </w:p>
    <w:p w:rsidR="00243BCC" w:rsidRPr="00ED35E8" w:rsidRDefault="00243BCC" w:rsidP="00AF7B1A">
      <w:pPr>
        <w:pStyle w:val="Default"/>
        <w:jc w:val="both"/>
        <w:rPr>
          <w:rFonts w:ascii="Arial" w:hAnsi="Arial" w:cs="Arial"/>
          <w:color w:val="auto"/>
        </w:rPr>
      </w:pPr>
      <w:r w:rsidRPr="00ED35E8">
        <w:rPr>
          <w:rFonts w:ascii="Arial" w:hAnsi="Arial" w:cs="Arial"/>
          <w:color w:val="auto"/>
        </w:rPr>
        <w:t xml:space="preserve">1. Rácz I., Tóth E., Pécsi Gy.: Endoscopon </w:t>
      </w:r>
      <w:proofErr w:type="gramStart"/>
      <w:r w:rsidRPr="00ED35E8">
        <w:rPr>
          <w:rFonts w:ascii="Arial" w:hAnsi="Arial" w:cs="Arial"/>
          <w:color w:val="auto"/>
        </w:rPr>
        <w:t>keresztül végzett</w:t>
      </w:r>
      <w:proofErr w:type="gramEnd"/>
      <w:r w:rsidRPr="00ED35E8">
        <w:rPr>
          <w:rFonts w:ascii="Arial" w:hAnsi="Arial" w:cs="Arial"/>
          <w:color w:val="auto"/>
        </w:rPr>
        <w:t xml:space="preserve"> pH mérés a gyomorban és a duodenumban. </w:t>
      </w:r>
      <w:r w:rsidR="00D32003" w:rsidRPr="00ED35E8">
        <w:rPr>
          <w:rFonts w:ascii="Arial" w:hAnsi="Arial" w:cs="Arial"/>
          <w:color w:val="auto"/>
        </w:rPr>
        <w:t xml:space="preserve">Orv Hetil. 1989 Feb 12;130(6):283-6, 289. Hungarian. PMID: 2646569. </w:t>
      </w:r>
    </w:p>
    <w:p w:rsidR="00243BCC" w:rsidRPr="00ED35E8" w:rsidRDefault="00243BCC" w:rsidP="00AF7B1A">
      <w:pPr>
        <w:pStyle w:val="Default"/>
        <w:jc w:val="both"/>
        <w:rPr>
          <w:rFonts w:ascii="Arial" w:hAnsi="Arial" w:cs="Arial"/>
          <w:color w:val="auto"/>
        </w:rPr>
      </w:pPr>
    </w:p>
    <w:p w:rsidR="006F16EF" w:rsidRPr="00ED35E8" w:rsidRDefault="00243BCC" w:rsidP="006F16EF">
      <w:pPr>
        <w:pStyle w:val="Default"/>
        <w:jc w:val="both"/>
        <w:rPr>
          <w:rFonts w:ascii="Arial" w:hAnsi="Arial" w:cs="Arial"/>
          <w:color w:val="auto"/>
        </w:rPr>
      </w:pPr>
      <w:r w:rsidRPr="00ED35E8">
        <w:rPr>
          <w:rFonts w:ascii="Arial" w:hAnsi="Arial" w:cs="Arial"/>
          <w:color w:val="auto"/>
        </w:rPr>
        <w:t>2. Rácz I., Pécsi Gy</w:t>
      </w:r>
      <w:proofErr w:type="gramStart"/>
      <w:r w:rsidRPr="00ED35E8">
        <w:rPr>
          <w:rFonts w:ascii="Arial" w:hAnsi="Arial" w:cs="Arial"/>
          <w:color w:val="auto"/>
        </w:rPr>
        <w:t>.,</w:t>
      </w:r>
      <w:proofErr w:type="gramEnd"/>
      <w:r w:rsidRPr="00ED35E8">
        <w:rPr>
          <w:rFonts w:ascii="Arial" w:hAnsi="Arial" w:cs="Arial"/>
          <w:color w:val="auto"/>
        </w:rPr>
        <w:t xml:space="preserve"> Tóth E., Téri N., Horváth O., Goda M.: A chronicus gastricus erosiók morphológiai és klinikai jellemzői. </w:t>
      </w:r>
      <w:r w:rsidR="006F16EF" w:rsidRPr="00ED35E8">
        <w:rPr>
          <w:rFonts w:ascii="Arial" w:hAnsi="Arial" w:cs="Arial"/>
          <w:color w:val="auto"/>
        </w:rPr>
        <w:t xml:space="preserve">Orv Hetil. 1989 Apr 9;130(15):773-6. Hungarian. PMID: 2710543. </w:t>
      </w:r>
    </w:p>
    <w:p w:rsidR="00243BCC" w:rsidRPr="00ED35E8" w:rsidRDefault="00243BCC" w:rsidP="00AF7B1A">
      <w:pPr>
        <w:pStyle w:val="Default"/>
        <w:jc w:val="both"/>
        <w:rPr>
          <w:rFonts w:ascii="Arial" w:hAnsi="Arial" w:cs="Arial"/>
          <w:color w:val="auto"/>
        </w:rPr>
      </w:pPr>
    </w:p>
    <w:p w:rsidR="00243BCC" w:rsidRPr="00AF7B1A" w:rsidRDefault="00243BCC" w:rsidP="00AF7B1A">
      <w:pPr>
        <w:pStyle w:val="Default"/>
        <w:jc w:val="both"/>
        <w:rPr>
          <w:rFonts w:ascii="Arial" w:hAnsi="Arial" w:cs="Arial"/>
        </w:rPr>
      </w:pPr>
      <w:r w:rsidRPr="00ED35E8">
        <w:rPr>
          <w:rFonts w:ascii="Arial" w:hAnsi="Arial" w:cs="Arial"/>
          <w:color w:val="auto"/>
        </w:rPr>
        <w:t>3. Tóth</w:t>
      </w:r>
      <w:proofErr w:type="gramStart"/>
      <w:r w:rsidRPr="00ED35E8">
        <w:rPr>
          <w:rFonts w:ascii="Arial" w:hAnsi="Arial" w:cs="Arial"/>
          <w:color w:val="auto"/>
        </w:rPr>
        <w:t>,E</w:t>
      </w:r>
      <w:proofErr w:type="gramEnd"/>
      <w:r w:rsidRPr="00ED35E8">
        <w:rPr>
          <w:rFonts w:ascii="Arial" w:hAnsi="Arial" w:cs="Arial"/>
          <w:color w:val="auto"/>
        </w:rPr>
        <w:t xml:space="preserve">., Rácz,I., Pécsi,Gy., Láng,L.: Chromoendoscopia a gyomorban – </w:t>
      </w:r>
      <w:r w:rsidRPr="00AF7B1A">
        <w:rPr>
          <w:rFonts w:ascii="Arial" w:hAnsi="Arial" w:cs="Arial"/>
        </w:rPr>
        <w:t xml:space="preserve">videoendoscoppal. Közlemények Győr-Moson-Sopron megye Kórházaiból 10. Köt. 1989. Győr, 1990, 61-62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 xml:space="preserve">4. Oláh </w:t>
      </w:r>
      <w:proofErr w:type="gramStart"/>
      <w:r w:rsidRPr="00AF7B1A">
        <w:rPr>
          <w:rFonts w:ascii="Arial" w:hAnsi="Arial" w:cs="Arial"/>
        </w:rPr>
        <w:t>A</w:t>
      </w:r>
      <w:proofErr w:type="gramEnd"/>
      <w:r w:rsidRPr="00AF7B1A">
        <w:rPr>
          <w:rFonts w:ascii="Arial" w:hAnsi="Arial" w:cs="Arial"/>
        </w:rPr>
        <w:t xml:space="preserve">., Rácz I., Pécsi Gy., Erényi Á.: Az ischaemiás colitis, mint vérzésforrás. Magyar Sebészet 1992, 45, 4, 219-224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5. Rácz, I., Horváth, O., Pécsi, Gy</w:t>
      </w:r>
      <w:proofErr w:type="gramStart"/>
      <w:r w:rsidRPr="00AF7B1A">
        <w:rPr>
          <w:rFonts w:ascii="Arial" w:hAnsi="Arial" w:cs="Arial"/>
        </w:rPr>
        <w:t>.,</w:t>
      </w:r>
      <w:proofErr w:type="gramEnd"/>
      <w:r w:rsidRPr="00AF7B1A">
        <w:rPr>
          <w:rFonts w:ascii="Arial" w:hAnsi="Arial" w:cs="Arial"/>
        </w:rPr>
        <w:t xml:space="preserve"> Goda, M.: Helicobacter pylori Infection in the Chronic Erosions of Antral Mucosa; a Therapeutical Approach. Gastroprotection, 1994, 4, 4-8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6. Rácz I., Pécsi Gy</w:t>
      </w:r>
      <w:proofErr w:type="gramStart"/>
      <w:r w:rsidRPr="00AF7B1A">
        <w:rPr>
          <w:rFonts w:ascii="Arial" w:hAnsi="Arial" w:cs="Arial"/>
        </w:rPr>
        <w:t>.,</w:t>
      </w:r>
      <w:proofErr w:type="gramEnd"/>
      <w:r w:rsidRPr="00AF7B1A">
        <w:rPr>
          <w:rFonts w:ascii="Arial" w:hAnsi="Arial" w:cs="Arial"/>
        </w:rPr>
        <w:t xml:space="preserve"> Pap Zs., Csöndes M.: A Ceolát rágótabletta hatásának felmérése a pancreas ultrahangos ábrázolása, gyomorresecáltak endoscopiája, valamint ERCP vizsgálatok előkészítésében. Gyógyszereink, 1994, 44, 1, 23-26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7. Rácz I., Pécsi Gy</w:t>
      </w:r>
      <w:proofErr w:type="gramStart"/>
      <w:r w:rsidRPr="00AF7B1A">
        <w:rPr>
          <w:rFonts w:ascii="Arial" w:hAnsi="Arial" w:cs="Arial"/>
        </w:rPr>
        <w:t>.:</w:t>
      </w:r>
      <w:proofErr w:type="gramEnd"/>
      <w:r w:rsidRPr="00AF7B1A">
        <w:rPr>
          <w:rFonts w:ascii="Arial" w:hAnsi="Arial" w:cs="Arial"/>
        </w:rPr>
        <w:t xml:space="preserve"> Az Antagel-A és Almagel-A szuszpenziók klinikai hatásának összehasonlító vizsgálata hiperacid, nem fekélyes, diszpepsziás betegeken. Gyógyszereink 1995/2 (suppl.) pp. S71-S74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8. Rácz I., Pécsi Gy</w:t>
      </w:r>
      <w:proofErr w:type="gramStart"/>
      <w:r w:rsidRPr="00AF7B1A">
        <w:rPr>
          <w:rFonts w:ascii="Arial" w:hAnsi="Arial" w:cs="Arial"/>
        </w:rPr>
        <w:t>.,</w:t>
      </w:r>
      <w:proofErr w:type="gramEnd"/>
      <w:r w:rsidRPr="00AF7B1A">
        <w:rPr>
          <w:rFonts w:ascii="Arial" w:hAnsi="Arial" w:cs="Arial"/>
        </w:rPr>
        <w:t xml:space="preserve"> Pap Zs., Csöndes M.: Neo-Panpur hatásának vizsgálata idült pancreatitisben kialakuló maldigestio kezelésében Gyógyszereink 1996, 46 </w:t>
      </w:r>
    </w:p>
    <w:p w:rsidR="00243BCC" w:rsidRPr="00AF7B1A" w:rsidRDefault="00243BCC" w:rsidP="00AF7B1A">
      <w:pPr>
        <w:pStyle w:val="Default"/>
        <w:jc w:val="both"/>
        <w:rPr>
          <w:rFonts w:ascii="Arial" w:hAnsi="Arial" w:cs="Arial"/>
        </w:rPr>
      </w:pPr>
    </w:p>
    <w:p w:rsidR="00243BCC" w:rsidRPr="00AF7B1A" w:rsidRDefault="00243BCC" w:rsidP="00AF7B1A">
      <w:pPr>
        <w:pStyle w:val="Default"/>
        <w:jc w:val="both"/>
        <w:rPr>
          <w:rFonts w:ascii="Arial" w:hAnsi="Arial" w:cs="Arial"/>
        </w:rPr>
      </w:pPr>
      <w:r w:rsidRPr="00AF7B1A">
        <w:rPr>
          <w:rFonts w:ascii="Arial" w:hAnsi="Arial" w:cs="Arial"/>
        </w:rPr>
        <w:t>9. Pécsi,Gy., Szabó,</w:t>
      </w:r>
      <w:proofErr w:type="gramStart"/>
      <w:r w:rsidRPr="00AF7B1A">
        <w:rPr>
          <w:rFonts w:ascii="Arial" w:hAnsi="Arial" w:cs="Arial"/>
        </w:rPr>
        <w:t>A</w:t>
      </w:r>
      <w:proofErr w:type="gramEnd"/>
      <w:r w:rsidRPr="00AF7B1A">
        <w:rPr>
          <w:rFonts w:ascii="Arial" w:hAnsi="Arial" w:cs="Arial"/>
        </w:rPr>
        <w:t xml:space="preserve">., Csöndes,M., Ábrahám,P., Rácz,I.: Dyspepsiás tünetek és savszekréciót gátló gyógyszerek szedése fekélygyógyulás és sikeres Helicobacter pylori eradikáció után. Egyéves prospektív tanulmány. Magyar Belorvosi Archivum, 2000, 53: 160-163 </w:t>
      </w:r>
    </w:p>
    <w:p w:rsidR="00D32003" w:rsidRPr="00AF7B1A" w:rsidRDefault="00D32003" w:rsidP="00AF7B1A">
      <w:pPr>
        <w:pStyle w:val="Default"/>
        <w:jc w:val="both"/>
        <w:rPr>
          <w:rFonts w:ascii="Arial" w:hAnsi="Arial" w:cs="Arial"/>
        </w:rPr>
      </w:pPr>
    </w:p>
    <w:p w:rsidR="00243BCC" w:rsidRPr="00ED35E8" w:rsidRDefault="00243BCC" w:rsidP="00AF7B1A">
      <w:pPr>
        <w:pStyle w:val="Default"/>
        <w:jc w:val="both"/>
        <w:rPr>
          <w:rFonts w:ascii="Arial" w:hAnsi="Arial" w:cs="Arial"/>
          <w:color w:val="auto"/>
        </w:rPr>
      </w:pPr>
      <w:r w:rsidRPr="00D32003">
        <w:rPr>
          <w:rFonts w:ascii="Arial" w:hAnsi="Arial" w:cs="Arial"/>
        </w:rPr>
        <w:t xml:space="preserve">10. Pécsi Gy, Rácz I.: A gastroduodenális fekélyek vérzéseinek diagnosztikája és </w:t>
      </w:r>
      <w:r w:rsidRPr="00ED35E8">
        <w:rPr>
          <w:rFonts w:ascii="Arial" w:hAnsi="Arial" w:cs="Arial"/>
          <w:color w:val="auto"/>
        </w:rPr>
        <w:t>gasztroenterológiai kezelése. Orvosképzés. 2001, 2, pp</w:t>
      </w:r>
      <w:proofErr w:type="gramStart"/>
      <w:r w:rsidRPr="00ED35E8">
        <w:rPr>
          <w:rFonts w:ascii="Arial" w:hAnsi="Arial" w:cs="Arial"/>
          <w:color w:val="auto"/>
        </w:rPr>
        <w:t>.:</w:t>
      </w:r>
      <w:proofErr w:type="gramEnd"/>
      <w:r w:rsidRPr="00ED35E8">
        <w:rPr>
          <w:rFonts w:ascii="Arial" w:hAnsi="Arial" w:cs="Arial"/>
          <w:color w:val="auto"/>
        </w:rPr>
        <w:t xml:space="preserve"> 78-83 </w:t>
      </w:r>
    </w:p>
    <w:p w:rsidR="00243BCC" w:rsidRPr="00ED35E8" w:rsidRDefault="00243BCC" w:rsidP="00AF7B1A">
      <w:pPr>
        <w:pStyle w:val="Default"/>
        <w:jc w:val="both"/>
        <w:rPr>
          <w:rFonts w:ascii="Arial" w:hAnsi="Arial" w:cs="Arial"/>
          <w:color w:val="auto"/>
        </w:rPr>
      </w:pPr>
    </w:p>
    <w:p w:rsidR="00243BCC" w:rsidRPr="00ED35E8" w:rsidRDefault="00243BCC" w:rsidP="00AF7B1A">
      <w:pPr>
        <w:pStyle w:val="Default"/>
        <w:jc w:val="both"/>
        <w:rPr>
          <w:rFonts w:ascii="Arial" w:hAnsi="Arial" w:cs="Arial"/>
          <w:color w:val="auto"/>
          <w:u w:val="single"/>
        </w:rPr>
      </w:pPr>
      <w:r w:rsidRPr="00ED35E8">
        <w:rPr>
          <w:rFonts w:ascii="Arial" w:hAnsi="Arial" w:cs="Arial"/>
          <w:color w:val="auto"/>
        </w:rPr>
        <w:t>11. G. Pécsi. Genetic associations and immunopathogenesis of coeliac disease. Acta Physiologica Hungarica, 200</w:t>
      </w:r>
      <w:r w:rsidR="00D32003" w:rsidRPr="00ED35E8">
        <w:rPr>
          <w:rFonts w:ascii="Arial" w:hAnsi="Arial" w:cs="Arial"/>
          <w:color w:val="auto"/>
        </w:rPr>
        <w:t>0</w:t>
      </w:r>
      <w:r w:rsidRPr="00ED35E8">
        <w:rPr>
          <w:rFonts w:ascii="Arial" w:hAnsi="Arial" w:cs="Arial"/>
          <w:color w:val="auto"/>
        </w:rPr>
        <w:t xml:space="preserve">, 87(4), pp. 339-353 </w:t>
      </w:r>
      <w:r w:rsidR="00D32003" w:rsidRPr="00ED35E8">
        <w:rPr>
          <w:rFonts w:ascii="Arial" w:hAnsi="Arial" w:cs="Arial"/>
          <w:color w:val="auto"/>
        </w:rPr>
        <w:t xml:space="preserve">PMID: 11732888 </w:t>
      </w:r>
      <w:r w:rsidRPr="00ED35E8">
        <w:rPr>
          <w:rFonts w:ascii="Arial" w:hAnsi="Arial" w:cs="Arial"/>
          <w:color w:val="auto"/>
        </w:rPr>
        <w:t>(I.F</w:t>
      </w:r>
      <w:proofErr w:type="gramStart"/>
      <w:r w:rsidRPr="00ED35E8">
        <w:rPr>
          <w:rFonts w:ascii="Arial" w:hAnsi="Arial" w:cs="Arial"/>
          <w:color w:val="auto"/>
        </w:rPr>
        <w:t>.:</w:t>
      </w:r>
      <w:proofErr w:type="gramEnd"/>
      <w:r w:rsidRPr="00ED35E8">
        <w:rPr>
          <w:rFonts w:ascii="Arial" w:hAnsi="Arial" w:cs="Arial"/>
          <w:color w:val="auto"/>
        </w:rPr>
        <w:t xml:space="preserve"> 0.246) </w:t>
      </w:r>
    </w:p>
    <w:p w:rsidR="00243BCC" w:rsidRPr="00ED35E8" w:rsidRDefault="00243BCC" w:rsidP="00AF7B1A">
      <w:pPr>
        <w:pStyle w:val="Default"/>
        <w:jc w:val="both"/>
        <w:rPr>
          <w:rFonts w:ascii="Arial" w:hAnsi="Arial" w:cs="Arial"/>
          <w:color w:val="auto"/>
        </w:rPr>
      </w:pPr>
    </w:p>
    <w:p w:rsidR="00243BCC" w:rsidRPr="00ED35E8" w:rsidRDefault="00243BCC" w:rsidP="00AF7B1A">
      <w:pPr>
        <w:pStyle w:val="Default"/>
        <w:jc w:val="both"/>
        <w:rPr>
          <w:rFonts w:ascii="Arial" w:hAnsi="Arial" w:cs="Arial"/>
          <w:color w:val="auto"/>
        </w:rPr>
      </w:pPr>
      <w:r w:rsidRPr="00ED35E8">
        <w:rPr>
          <w:rFonts w:ascii="Arial" w:hAnsi="Arial" w:cs="Arial"/>
          <w:color w:val="auto"/>
        </w:rPr>
        <w:t xml:space="preserve">12. Rácz I., Szabó A., Csöndes M., Pécsi Gy., Goda M.: Eradication of Helicobacter pylori </w:t>
      </w:r>
      <w:proofErr w:type="gramStart"/>
      <w:r w:rsidRPr="00ED35E8">
        <w:rPr>
          <w:rFonts w:ascii="Arial" w:hAnsi="Arial" w:cs="Arial"/>
          <w:color w:val="auto"/>
        </w:rPr>
        <w:t>has</w:t>
      </w:r>
      <w:proofErr w:type="gramEnd"/>
      <w:r w:rsidRPr="00ED35E8">
        <w:rPr>
          <w:rFonts w:ascii="Arial" w:hAnsi="Arial" w:cs="Arial"/>
          <w:color w:val="auto"/>
        </w:rPr>
        <w:t xml:space="preserve"> no effect on gastric acidity in duodenal ulcer patients-evaluation of 24-h pH monitoring. </w:t>
      </w:r>
      <w:r w:rsidR="006F16EF" w:rsidRPr="00ED35E8">
        <w:rPr>
          <w:rFonts w:ascii="Arial" w:hAnsi="Arial" w:cs="Arial"/>
          <w:color w:val="auto"/>
        </w:rPr>
        <w:t xml:space="preserve">J Physiol Paris. 2001 Jan-Dec;95(1-6):469-75. doi: 10.1016/s0928-4257(01)00065-1. PMID: 11595477. </w:t>
      </w:r>
      <w:r w:rsidRPr="00ED35E8">
        <w:rPr>
          <w:rFonts w:ascii="Arial" w:hAnsi="Arial" w:cs="Arial"/>
          <w:color w:val="auto"/>
        </w:rPr>
        <w:t xml:space="preserve">impakt faktor: 0.862 </w:t>
      </w:r>
    </w:p>
    <w:p w:rsidR="00243BCC" w:rsidRPr="00ED35E8" w:rsidRDefault="00243BCC" w:rsidP="00AF7B1A">
      <w:pPr>
        <w:pStyle w:val="Default"/>
        <w:jc w:val="both"/>
        <w:rPr>
          <w:rFonts w:ascii="Arial" w:hAnsi="Arial" w:cs="Arial"/>
          <w:color w:val="auto"/>
        </w:rPr>
      </w:pPr>
    </w:p>
    <w:p w:rsidR="007F0E2B" w:rsidRPr="00ED35E8" w:rsidRDefault="00ED35E8" w:rsidP="00AF7B1A">
      <w:pPr>
        <w:pStyle w:val="Default"/>
        <w:jc w:val="both"/>
        <w:rPr>
          <w:rFonts w:ascii="Arial" w:hAnsi="Arial" w:cs="Arial"/>
          <w:color w:val="auto"/>
        </w:rPr>
      </w:pPr>
      <w:r w:rsidRPr="00ED35E8">
        <w:rPr>
          <w:rFonts w:ascii="Arial" w:hAnsi="Arial" w:cs="Arial"/>
          <w:color w:val="auto"/>
        </w:rPr>
        <w:t xml:space="preserve">13. </w:t>
      </w:r>
      <w:r w:rsidR="007F0E2B" w:rsidRPr="00ED35E8">
        <w:rPr>
          <w:rFonts w:ascii="Arial" w:hAnsi="Arial" w:cs="Arial"/>
          <w:color w:val="auto"/>
        </w:rPr>
        <w:t>Németh E, Bugovics E, Lengyel G, Pécsi G, Schaff Z, Fehér J. Ursodeoxycholsavval sikeresen kezelt granulomás hepatitis [Granulomatous hepatitis successfully treated with ursodeoxycholic acid]. Orv Hetil. 2006 Aug 6;147(31):1465-70. Hungarian. PMID: 16981420.</w:t>
      </w:r>
    </w:p>
    <w:p w:rsidR="007F0E2B" w:rsidRPr="00ED35E8" w:rsidRDefault="007F0E2B" w:rsidP="00AF7B1A">
      <w:pPr>
        <w:pStyle w:val="Default"/>
        <w:jc w:val="both"/>
        <w:rPr>
          <w:rFonts w:ascii="Arial" w:hAnsi="Arial" w:cs="Arial"/>
          <w:color w:val="auto"/>
        </w:rPr>
      </w:pPr>
    </w:p>
    <w:p w:rsidR="00243BCC" w:rsidRPr="00ED35E8" w:rsidRDefault="00243BCC" w:rsidP="00AF7B1A">
      <w:pPr>
        <w:pStyle w:val="Default"/>
        <w:jc w:val="both"/>
        <w:rPr>
          <w:rFonts w:ascii="Arial" w:hAnsi="Arial" w:cs="Arial"/>
          <w:color w:val="auto"/>
        </w:rPr>
      </w:pPr>
      <w:r w:rsidRPr="00ED35E8">
        <w:rPr>
          <w:rFonts w:ascii="Arial" w:hAnsi="Arial" w:cs="Arial"/>
          <w:color w:val="auto"/>
        </w:rPr>
        <w:t>1</w:t>
      </w:r>
      <w:r w:rsidR="00ED35E8" w:rsidRPr="00ED35E8">
        <w:rPr>
          <w:rFonts w:ascii="Arial" w:hAnsi="Arial" w:cs="Arial"/>
          <w:color w:val="auto"/>
        </w:rPr>
        <w:t>4</w:t>
      </w:r>
      <w:r w:rsidRPr="00ED35E8">
        <w:rPr>
          <w:rFonts w:ascii="Arial" w:hAnsi="Arial" w:cs="Arial"/>
          <w:color w:val="auto"/>
        </w:rPr>
        <w:t>. Pécsi Gy</w:t>
      </w:r>
      <w:proofErr w:type="gramStart"/>
      <w:r w:rsidRPr="00ED35E8">
        <w:rPr>
          <w:rFonts w:ascii="Arial" w:hAnsi="Arial" w:cs="Arial"/>
          <w:color w:val="auto"/>
        </w:rPr>
        <w:t>.,</w:t>
      </w:r>
      <w:proofErr w:type="gramEnd"/>
      <w:r w:rsidRPr="00ED35E8">
        <w:rPr>
          <w:rFonts w:ascii="Arial" w:hAnsi="Arial" w:cs="Arial"/>
          <w:color w:val="auto"/>
        </w:rPr>
        <w:t xml:space="preserve"> Kárász T., Rácz I.: Extraoesophagealis varixvérzés kezelése cyanoacrylattal. </w:t>
      </w:r>
      <w:r w:rsidR="006F16EF" w:rsidRPr="00ED35E8">
        <w:rPr>
          <w:rFonts w:ascii="Arial" w:hAnsi="Arial" w:cs="Arial"/>
          <w:color w:val="auto"/>
        </w:rPr>
        <w:t>Orv Hetil. 2007 Mar 18;148(11):503-8. Hungarian. doi: 10.1556/</w:t>
      </w:r>
      <w:proofErr w:type="gramStart"/>
      <w:r w:rsidR="006F16EF" w:rsidRPr="00ED35E8">
        <w:rPr>
          <w:rFonts w:ascii="Arial" w:hAnsi="Arial" w:cs="Arial"/>
          <w:color w:val="auto"/>
        </w:rPr>
        <w:t>OH</w:t>
      </w:r>
      <w:proofErr w:type="gramEnd"/>
      <w:r w:rsidR="006F16EF" w:rsidRPr="00ED35E8">
        <w:rPr>
          <w:rFonts w:ascii="Arial" w:hAnsi="Arial" w:cs="Arial"/>
          <w:color w:val="auto"/>
        </w:rPr>
        <w:t>.2007.27914. PMID: 17350922</w:t>
      </w:r>
    </w:p>
    <w:p w:rsidR="00243BCC" w:rsidRPr="00ED35E8" w:rsidRDefault="00243BCC" w:rsidP="00AF7B1A">
      <w:pPr>
        <w:pStyle w:val="Default"/>
        <w:jc w:val="both"/>
        <w:rPr>
          <w:rFonts w:ascii="Arial" w:hAnsi="Arial" w:cs="Arial"/>
          <w:color w:val="auto"/>
        </w:rPr>
      </w:pPr>
    </w:p>
    <w:p w:rsidR="007F0E2B" w:rsidRPr="00ED35E8" w:rsidRDefault="00ED35E8" w:rsidP="00972B64">
      <w:pPr>
        <w:pStyle w:val="Default"/>
        <w:jc w:val="both"/>
        <w:rPr>
          <w:rFonts w:ascii="Arial" w:hAnsi="Arial" w:cs="Arial"/>
          <w:color w:val="auto"/>
        </w:rPr>
      </w:pPr>
      <w:r w:rsidRPr="00ED35E8">
        <w:rPr>
          <w:rFonts w:ascii="Arial" w:hAnsi="Arial" w:cs="Arial"/>
          <w:color w:val="auto"/>
        </w:rPr>
        <w:t xml:space="preserve">15. </w:t>
      </w:r>
      <w:r w:rsidR="007F0E2B" w:rsidRPr="00ED35E8">
        <w:rPr>
          <w:rFonts w:ascii="Arial" w:hAnsi="Arial" w:cs="Arial"/>
          <w:color w:val="auto"/>
        </w:rPr>
        <w:t>Kruis W, Kiudelis G, Rácz I, Gorelov IA, Pokrotnieks J, Horynski M, Batovsky M, Kykal J, Boehm S, Greinwald R, Mueller R; International Salofalk OD Study Group. Once daily versus three times daily mesalazine granules in active ulcerative colitis: a double-blind, double-dummy, randomised, non-inferiority trial. Gut. 2009 Feb;58(2):233-40. doi: 10.1136/gut.2008.154302. Epub 2008 Oct 2. PMID: 18832520; PMCID: PMC3269751.</w:t>
      </w:r>
    </w:p>
    <w:p w:rsidR="007F0E2B" w:rsidRPr="00ED35E8" w:rsidRDefault="007F0E2B" w:rsidP="00972B64">
      <w:pPr>
        <w:jc w:val="both"/>
        <w:rPr>
          <w:rFonts w:ascii="Arial" w:hAnsi="Arial" w:cs="Arial"/>
          <w:sz w:val="24"/>
          <w:szCs w:val="24"/>
        </w:rPr>
      </w:pPr>
      <w:proofErr w:type="gramStart"/>
      <w:r w:rsidRPr="00ED35E8">
        <w:rPr>
          <w:rFonts w:ascii="Arial" w:hAnsi="Arial" w:cs="Arial"/>
          <w:sz w:val="24"/>
          <w:szCs w:val="24"/>
          <w:u w:val="single"/>
        </w:rPr>
        <w:t xml:space="preserve">Collaborators: </w:t>
      </w:r>
      <w:r w:rsidRPr="00ED35E8">
        <w:rPr>
          <w:rStyle w:val="Kiemels2"/>
          <w:rFonts w:ascii="Arial" w:hAnsi="Arial" w:cs="Arial"/>
          <w:b w:val="0"/>
          <w:sz w:val="24"/>
          <w:szCs w:val="24"/>
          <w:u w:val="single"/>
        </w:rPr>
        <w:t>International Salofalk OD Study Group</w:t>
      </w:r>
      <w:r w:rsidRPr="00ED35E8">
        <w:rPr>
          <w:rFonts w:ascii="Arial" w:hAnsi="Arial" w:cs="Arial"/>
          <w:b/>
          <w:sz w:val="24"/>
          <w:szCs w:val="24"/>
          <w:u w:val="single"/>
        </w:rPr>
        <w:t>:</w:t>
      </w:r>
      <w:r w:rsidRPr="00ED35E8">
        <w:rPr>
          <w:rFonts w:ascii="Arial" w:hAnsi="Arial" w:cs="Arial"/>
          <w:sz w:val="24"/>
          <w:szCs w:val="24"/>
        </w:rPr>
        <w:t xml:space="preserve"> </w:t>
      </w:r>
      <w:hyperlink r:id="rId13" w:history="1">
        <w:r w:rsidRPr="00ED35E8">
          <w:rPr>
            <w:rStyle w:val="Hiperhivatkozs"/>
            <w:rFonts w:ascii="Arial" w:hAnsi="Arial" w:cs="Arial"/>
            <w:color w:val="auto"/>
            <w:sz w:val="24"/>
            <w:szCs w:val="24"/>
            <w:u w:val="none"/>
          </w:rPr>
          <w:t>Mate Kozic</w:t>
        </w:r>
      </w:hyperlink>
      <w:r w:rsidRPr="00ED35E8">
        <w:rPr>
          <w:rStyle w:val="comma"/>
          <w:rFonts w:ascii="Arial" w:hAnsi="Arial" w:cs="Arial"/>
          <w:sz w:val="24"/>
          <w:szCs w:val="24"/>
        </w:rPr>
        <w:t>, </w:t>
      </w:r>
      <w:hyperlink r:id="rId14" w:history="1">
        <w:r w:rsidRPr="00ED35E8">
          <w:rPr>
            <w:rStyle w:val="Hiperhivatkozs"/>
            <w:rFonts w:ascii="Arial" w:hAnsi="Arial" w:cs="Arial"/>
            <w:color w:val="auto"/>
            <w:sz w:val="24"/>
            <w:szCs w:val="24"/>
            <w:u w:val="none"/>
          </w:rPr>
          <w:t>Ivo Klarin</w:t>
        </w:r>
      </w:hyperlink>
      <w:r w:rsidRPr="00ED35E8">
        <w:rPr>
          <w:rStyle w:val="comma"/>
          <w:rFonts w:ascii="Arial" w:hAnsi="Arial" w:cs="Arial"/>
          <w:sz w:val="24"/>
          <w:szCs w:val="24"/>
        </w:rPr>
        <w:t>, </w:t>
      </w:r>
      <w:hyperlink r:id="rId15" w:history="1">
        <w:r w:rsidRPr="00ED35E8">
          <w:rPr>
            <w:rStyle w:val="Hiperhivatkozs"/>
            <w:rFonts w:ascii="Arial" w:hAnsi="Arial" w:cs="Arial"/>
            <w:color w:val="auto"/>
            <w:sz w:val="24"/>
            <w:szCs w:val="24"/>
            <w:u w:val="none"/>
          </w:rPr>
          <w:t>Zvonimir Matas</w:t>
        </w:r>
      </w:hyperlink>
      <w:r w:rsidRPr="00ED35E8">
        <w:rPr>
          <w:rStyle w:val="comma"/>
          <w:rFonts w:ascii="Arial" w:hAnsi="Arial" w:cs="Arial"/>
          <w:sz w:val="24"/>
          <w:szCs w:val="24"/>
        </w:rPr>
        <w:t>, </w:t>
      </w:r>
      <w:hyperlink r:id="rId16" w:history="1">
        <w:r w:rsidRPr="00ED35E8">
          <w:rPr>
            <w:rStyle w:val="Hiperhivatkozs"/>
            <w:rFonts w:ascii="Arial" w:hAnsi="Arial" w:cs="Arial"/>
            <w:color w:val="auto"/>
            <w:sz w:val="24"/>
            <w:szCs w:val="24"/>
            <w:u w:val="none"/>
          </w:rPr>
          <w:t>Domagoj Kasun</w:t>
        </w:r>
      </w:hyperlink>
      <w:r w:rsidRPr="00ED35E8">
        <w:rPr>
          <w:rStyle w:val="comma"/>
          <w:rFonts w:ascii="Arial" w:hAnsi="Arial" w:cs="Arial"/>
          <w:sz w:val="24"/>
          <w:szCs w:val="24"/>
        </w:rPr>
        <w:t>, </w:t>
      </w:r>
      <w:hyperlink r:id="rId17" w:history="1">
        <w:r w:rsidRPr="00ED35E8">
          <w:rPr>
            <w:rStyle w:val="Hiperhivatkozs"/>
            <w:rFonts w:ascii="Arial" w:hAnsi="Arial" w:cs="Arial"/>
            <w:color w:val="auto"/>
            <w:sz w:val="24"/>
            <w:szCs w:val="24"/>
            <w:u w:val="none"/>
          </w:rPr>
          <w:t>Jadranko Turcinov</w:t>
        </w:r>
      </w:hyperlink>
      <w:r w:rsidRPr="00ED35E8">
        <w:rPr>
          <w:rStyle w:val="comma"/>
          <w:rFonts w:ascii="Arial" w:hAnsi="Arial" w:cs="Arial"/>
          <w:sz w:val="24"/>
          <w:szCs w:val="24"/>
        </w:rPr>
        <w:t>, </w:t>
      </w:r>
      <w:hyperlink r:id="rId18" w:history="1">
        <w:r w:rsidRPr="00ED35E8">
          <w:rPr>
            <w:rStyle w:val="Hiperhivatkozs"/>
            <w:rFonts w:ascii="Arial" w:hAnsi="Arial" w:cs="Arial"/>
            <w:color w:val="auto"/>
            <w:sz w:val="24"/>
            <w:szCs w:val="24"/>
            <w:u w:val="none"/>
          </w:rPr>
          <w:t>Roko Marcelic</w:t>
        </w:r>
      </w:hyperlink>
      <w:r w:rsidRPr="00ED35E8">
        <w:rPr>
          <w:rStyle w:val="comma"/>
          <w:rFonts w:ascii="Arial" w:hAnsi="Arial" w:cs="Arial"/>
          <w:sz w:val="24"/>
          <w:szCs w:val="24"/>
        </w:rPr>
        <w:t>, </w:t>
      </w:r>
      <w:hyperlink r:id="rId19" w:history="1">
        <w:r w:rsidRPr="00ED35E8">
          <w:rPr>
            <w:rStyle w:val="Hiperhivatkozs"/>
            <w:rFonts w:ascii="Arial" w:hAnsi="Arial" w:cs="Arial"/>
            <w:color w:val="auto"/>
            <w:sz w:val="24"/>
            <w:szCs w:val="24"/>
            <w:u w:val="none"/>
          </w:rPr>
          <w:t>Bohumil Fixa</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"https://pubmed.ncbi.nlm.nih.gov/?term=Vanasek+T"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Tomas Vanasek</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20" w:history="1">
        <w:r w:rsidRPr="00ED35E8">
          <w:rPr>
            <w:rStyle w:val="Hiperhivatkozs"/>
            <w:rFonts w:ascii="Arial" w:hAnsi="Arial" w:cs="Arial"/>
            <w:color w:val="auto"/>
            <w:sz w:val="24"/>
            <w:szCs w:val="24"/>
            <w:u w:val="none"/>
          </w:rPr>
          <w:t>Libor Gabalec</w:t>
        </w:r>
      </w:hyperlink>
      <w:r w:rsidRPr="00ED35E8">
        <w:rPr>
          <w:rStyle w:val="comma"/>
          <w:rFonts w:ascii="Arial" w:hAnsi="Arial" w:cs="Arial"/>
          <w:sz w:val="24"/>
          <w:szCs w:val="24"/>
        </w:rPr>
        <w:t>, </w:t>
      </w:r>
      <w:hyperlink r:id="rId21" w:history="1">
        <w:r w:rsidRPr="00ED35E8">
          <w:rPr>
            <w:rStyle w:val="Hiperhivatkozs"/>
            <w:rFonts w:ascii="Arial" w:hAnsi="Arial" w:cs="Arial"/>
            <w:color w:val="auto"/>
            <w:sz w:val="24"/>
            <w:szCs w:val="24"/>
            <w:u w:val="none"/>
          </w:rPr>
          <w:t>Vladimir Simon</w:t>
        </w:r>
      </w:hyperlink>
      <w:r w:rsidRPr="00ED35E8">
        <w:rPr>
          <w:rStyle w:val="comma"/>
          <w:rFonts w:ascii="Arial" w:hAnsi="Arial" w:cs="Arial"/>
          <w:sz w:val="24"/>
          <w:szCs w:val="24"/>
        </w:rPr>
        <w:t>, </w:t>
      </w:r>
      <w:hyperlink r:id="rId22" w:history="1">
        <w:r w:rsidRPr="00ED35E8">
          <w:rPr>
            <w:rStyle w:val="Hiperhivatkozs"/>
            <w:rFonts w:ascii="Arial" w:hAnsi="Arial" w:cs="Arial"/>
            <w:color w:val="auto"/>
            <w:sz w:val="24"/>
            <w:szCs w:val="24"/>
            <w:u w:val="none"/>
          </w:rPr>
          <w:t>Pavel Kohout</w:t>
        </w:r>
      </w:hyperlink>
      <w:r w:rsidRPr="00ED35E8">
        <w:rPr>
          <w:rStyle w:val="comma"/>
          <w:rFonts w:ascii="Arial" w:hAnsi="Arial" w:cs="Arial"/>
          <w:sz w:val="24"/>
          <w:szCs w:val="24"/>
        </w:rPr>
        <w:t>, </w:t>
      </w:r>
      <w:hyperlink r:id="rId23" w:history="1">
        <w:r w:rsidRPr="00ED35E8">
          <w:rPr>
            <w:rStyle w:val="Hiperhivatkozs"/>
            <w:rFonts w:ascii="Arial" w:hAnsi="Arial" w:cs="Arial"/>
            <w:color w:val="auto"/>
            <w:sz w:val="24"/>
            <w:szCs w:val="24"/>
            <w:u w:val="none"/>
          </w:rPr>
          <w:t>Jan Kykal</w:t>
        </w:r>
      </w:hyperlink>
      <w:r w:rsidRPr="00ED35E8">
        <w:rPr>
          <w:rStyle w:val="comma"/>
          <w:rFonts w:ascii="Arial" w:hAnsi="Arial" w:cs="Arial"/>
          <w:sz w:val="24"/>
          <w:szCs w:val="24"/>
        </w:rPr>
        <w:t>, </w:t>
      </w:r>
      <w:hyperlink r:id="rId24" w:history="1">
        <w:r w:rsidRPr="00ED35E8">
          <w:rPr>
            <w:rStyle w:val="Hiperhivatkozs"/>
            <w:rFonts w:ascii="Arial" w:hAnsi="Arial" w:cs="Arial"/>
            <w:color w:val="auto"/>
            <w:sz w:val="24"/>
            <w:szCs w:val="24"/>
            <w:u w:val="none"/>
          </w:rPr>
          <w:t>Tomas Vich</w:t>
        </w:r>
      </w:hyperlink>
      <w:r w:rsidRPr="00ED35E8">
        <w:rPr>
          <w:rStyle w:val="comma"/>
          <w:rFonts w:ascii="Arial" w:hAnsi="Arial" w:cs="Arial"/>
          <w:sz w:val="24"/>
          <w:szCs w:val="24"/>
        </w:rPr>
        <w:t>, </w:t>
      </w:r>
      <w:hyperlink r:id="rId25" w:history="1">
        <w:r w:rsidRPr="00ED35E8">
          <w:rPr>
            <w:rStyle w:val="Hiperhivatkozs"/>
            <w:rFonts w:ascii="Arial" w:hAnsi="Arial" w:cs="Arial"/>
            <w:color w:val="auto"/>
            <w:sz w:val="24"/>
            <w:szCs w:val="24"/>
            <w:u w:val="none"/>
          </w:rPr>
          <w:t>Karin Kull</w:t>
        </w:r>
      </w:hyperlink>
      <w:r w:rsidRPr="00ED35E8">
        <w:rPr>
          <w:rStyle w:val="comma"/>
          <w:rFonts w:ascii="Arial" w:hAnsi="Arial" w:cs="Arial"/>
          <w:sz w:val="24"/>
          <w:szCs w:val="24"/>
        </w:rPr>
        <w:t>, </w:t>
      </w:r>
      <w:hyperlink r:id="rId26" w:history="1">
        <w:r w:rsidRPr="00ED35E8">
          <w:rPr>
            <w:rStyle w:val="Hiperhivatkozs"/>
            <w:rFonts w:ascii="Arial" w:hAnsi="Arial" w:cs="Arial"/>
            <w:color w:val="auto"/>
            <w:sz w:val="24"/>
            <w:szCs w:val="24"/>
            <w:u w:val="none"/>
          </w:rPr>
          <w:t>Riina Salupere</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"https://pubmed.ncbi.nlm.nih.gov/?term=Remmel+H"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Hele Remmel</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27" w:history="1">
        <w:r w:rsidRPr="00ED35E8">
          <w:rPr>
            <w:rStyle w:val="Hiperhivatkozs"/>
            <w:rFonts w:ascii="Arial" w:hAnsi="Arial" w:cs="Arial"/>
            <w:color w:val="auto"/>
            <w:sz w:val="24"/>
            <w:szCs w:val="24"/>
            <w:u w:val="none"/>
          </w:rPr>
          <w:t>Peeter Koiva</w:t>
        </w:r>
      </w:hyperlink>
      <w:r w:rsidRPr="00ED35E8">
        <w:rPr>
          <w:rStyle w:val="comma"/>
          <w:rFonts w:ascii="Arial" w:hAnsi="Arial" w:cs="Arial"/>
          <w:sz w:val="24"/>
          <w:szCs w:val="24"/>
        </w:rPr>
        <w:t>, </w:t>
      </w:r>
      <w:hyperlink r:id="rId28" w:history="1">
        <w:r w:rsidRPr="00ED35E8">
          <w:rPr>
            <w:rStyle w:val="Hiperhivatkozs"/>
            <w:rFonts w:ascii="Arial" w:hAnsi="Arial" w:cs="Arial"/>
            <w:color w:val="auto"/>
            <w:sz w:val="24"/>
            <w:szCs w:val="24"/>
            <w:u w:val="none"/>
          </w:rPr>
          <w:t>Katrin Labotkin</w:t>
        </w:r>
      </w:hyperlink>
      <w:r w:rsidRPr="00ED35E8">
        <w:rPr>
          <w:rStyle w:val="comma"/>
          <w:rFonts w:ascii="Arial" w:hAnsi="Arial" w:cs="Arial"/>
          <w:sz w:val="24"/>
          <w:szCs w:val="24"/>
        </w:rPr>
        <w:t>, </w:t>
      </w:r>
      <w:hyperlink r:id="rId29" w:history="1">
        <w:r w:rsidRPr="00ED35E8">
          <w:rPr>
            <w:rStyle w:val="Hiperhivatkozs"/>
            <w:rFonts w:ascii="Arial" w:hAnsi="Arial" w:cs="Arial"/>
            <w:color w:val="auto"/>
            <w:sz w:val="24"/>
            <w:szCs w:val="24"/>
            <w:u w:val="none"/>
          </w:rPr>
          <w:t>Wojtek Baniewicz</w:t>
        </w:r>
      </w:hyperlink>
      <w:r w:rsidRPr="00ED35E8">
        <w:rPr>
          <w:rStyle w:val="comma"/>
          <w:rFonts w:ascii="Arial" w:hAnsi="Arial" w:cs="Arial"/>
          <w:sz w:val="24"/>
          <w:szCs w:val="24"/>
        </w:rPr>
        <w:t>, </w:t>
      </w:r>
      <w:hyperlink r:id="rId30" w:history="1">
        <w:r w:rsidRPr="00ED35E8">
          <w:rPr>
            <w:rStyle w:val="Hiperhivatkozs"/>
            <w:rFonts w:ascii="Arial" w:hAnsi="Arial" w:cs="Arial"/>
            <w:color w:val="auto"/>
            <w:sz w:val="24"/>
            <w:szCs w:val="24"/>
            <w:u w:val="none"/>
          </w:rPr>
          <w:t>Susanne Bonnet</w:t>
        </w:r>
      </w:hyperlink>
      <w:r w:rsidRPr="00ED35E8">
        <w:rPr>
          <w:rStyle w:val="comma"/>
          <w:rFonts w:ascii="Arial" w:hAnsi="Arial" w:cs="Arial"/>
          <w:sz w:val="24"/>
          <w:szCs w:val="24"/>
        </w:rPr>
        <w:t>, </w:t>
      </w:r>
      <w:hyperlink r:id="rId31" w:history="1">
        <w:r w:rsidRPr="00ED35E8">
          <w:rPr>
            <w:rStyle w:val="Hiperhivatkozs"/>
            <w:rFonts w:ascii="Arial" w:hAnsi="Arial" w:cs="Arial"/>
            <w:color w:val="auto"/>
            <w:sz w:val="24"/>
            <w:szCs w:val="24"/>
            <w:u w:val="none"/>
          </w:rPr>
          <w:t>Bernd Vohmann</w:t>
        </w:r>
      </w:hyperlink>
      <w:r w:rsidRPr="00ED35E8">
        <w:rPr>
          <w:rStyle w:val="comma"/>
          <w:rFonts w:ascii="Arial" w:hAnsi="Arial" w:cs="Arial"/>
          <w:sz w:val="24"/>
          <w:szCs w:val="24"/>
        </w:rPr>
        <w:t>, </w:t>
      </w:r>
      <w:hyperlink r:id="rId32" w:history="1">
        <w:r w:rsidRPr="00ED35E8">
          <w:rPr>
            <w:rStyle w:val="Hiperhivatkozs"/>
            <w:rFonts w:ascii="Arial" w:hAnsi="Arial" w:cs="Arial"/>
            <w:color w:val="auto"/>
            <w:sz w:val="24"/>
            <w:szCs w:val="24"/>
            <w:u w:val="none"/>
          </w:rPr>
          <w:t>Wolfgang Kruis</w:t>
        </w:r>
      </w:hyperlink>
      <w:r w:rsidRPr="00ED35E8">
        <w:rPr>
          <w:rStyle w:val="comma"/>
          <w:rFonts w:ascii="Arial" w:hAnsi="Arial" w:cs="Arial"/>
          <w:sz w:val="24"/>
          <w:szCs w:val="24"/>
        </w:rPr>
        <w:t>, </w:t>
      </w:r>
      <w:hyperlink r:id="rId33" w:history="1">
        <w:r w:rsidRPr="00ED35E8">
          <w:rPr>
            <w:rStyle w:val="Hiperhivatkozs"/>
            <w:rFonts w:ascii="Arial" w:hAnsi="Arial" w:cs="Arial"/>
            <w:color w:val="auto"/>
            <w:sz w:val="24"/>
            <w:szCs w:val="24"/>
            <w:u w:val="none"/>
          </w:rPr>
          <w:t>Stephan Böhm</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"https://pubmed.ncbi.nlm.nih.gov/?term=Zeisler+T"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Thomas Zeisler</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34" w:history="1">
        <w:r w:rsidRPr="00ED35E8">
          <w:rPr>
            <w:rStyle w:val="Hiperhivatkozs"/>
            <w:rFonts w:ascii="Arial" w:hAnsi="Arial" w:cs="Arial"/>
            <w:color w:val="auto"/>
            <w:sz w:val="24"/>
            <w:szCs w:val="24"/>
            <w:u w:val="none"/>
          </w:rPr>
          <w:t>Jürgen Zeus</w:t>
        </w:r>
      </w:hyperlink>
      <w:r w:rsidRPr="00ED35E8">
        <w:rPr>
          <w:rStyle w:val="comma"/>
          <w:rFonts w:ascii="Arial" w:hAnsi="Arial" w:cs="Arial"/>
          <w:sz w:val="24"/>
          <w:szCs w:val="24"/>
        </w:rPr>
        <w:t>, </w:t>
      </w:r>
      <w:hyperlink r:id="rId35" w:history="1">
        <w:r w:rsidRPr="00ED35E8">
          <w:rPr>
            <w:rStyle w:val="Hiperhivatkozs"/>
            <w:rFonts w:ascii="Arial" w:hAnsi="Arial" w:cs="Arial"/>
            <w:color w:val="auto"/>
            <w:sz w:val="24"/>
            <w:szCs w:val="24"/>
            <w:u w:val="none"/>
          </w:rPr>
          <w:t>János Banai</w:t>
        </w:r>
      </w:hyperlink>
      <w:r w:rsidRPr="00ED35E8">
        <w:rPr>
          <w:rStyle w:val="comma"/>
          <w:rFonts w:ascii="Arial" w:hAnsi="Arial" w:cs="Arial"/>
          <w:sz w:val="24"/>
          <w:szCs w:val="24"/>
        </w:rPr>
        <w:t>, </w:t>
      </w:r>
      <w:hyperlink r:id="rId36" w:history="1">
        <w:r w:rsidRPr="00ED35E8">
          <w:rPr>
            <w:rStyle w:val="Hiperhivatkozs"/>
            <w:rFonts w:ascii="Arial" w:hAnsi="Arial" w:cs="Arial"/>
            <w:color w:val="auto"/>
            <w:sz w:val="24"/>
            <w:szCs w:val="24"/>
            <w:u w:val="none"/>
          </w:rPr>
          <w:t>Tamás Szamosi</w:t>
        </w:r>
      </w:hyperlink>
      <w:r w:rsidRPr="00ED35E8">
        <w:rPr>
          <w:rStyle w:val="comma"/>
          <w:rFonts w:ascii="Arial" w:hAnsi="Arial" w:cs="Arial"/>
          <w:sz w:val="24"/>
          <w:szCs w:val="24"/>
        </w:rPr>
        <w:t>, </w:t>
      </w:r>
      <w:hyperlink r:id="rId37" w:history="1">
        <w:r w:rsidRPr="00ED35E8">
          <w:rPr>
            <w:rStyle w:val="Hiperhivatkozs"/>
            <w:rFonts w:ascii="Arial" w:hAnsi="Arial" w:cs="Arial"/>
            <w:color w:val="auto"/>
            <w:sz w:val="24"/>
            <w:szCs w:val="24"/>
            <w:u w:val="none"/>
          </w:rPr>
          <w:t>Zsófia Czeglédi</w:t>
        </w:r>
      </w:hyperlink>
      <w:r w:rsidRPr="00ED35E8">
        <w:rPr>
          <w:rStyle w:val="comma"/>
          <w:rFonts w:ascii="Arial" w:hAnsi="Arial" w:cs="Arial"/>
          <w:sz w:val="24"/>
          <w:szCs w:val="24"/>
        </w:rPr>
        <w:t>, </w:t>
      </w:r>
      <w:hyperlink r:id="rId38" w:history="1">
        <w:r w:rsidRPr="00ED35E8">
          <w:rPr>
            <w:rStyle w:val="Hiperhivatkozs"/>
            <w:rFonts w:ascii="Arial" w:hAnsi="Arial" w:cs="Arial"/>
            <w:color w:val="auto"/>
            <w:sz w:val="24"/>
            <w:szCs w:val="24"/>
            <w:u w:val="none"/>
          </w:rPr>
          <w:t>Pál Demeter</w:t>
        </w:r>
      </w:hyperlink>
      <w:r w:rsidRPr="00ED35E8">
        <w:rPr>
          <w:rStyle w:val="comma"/>
          <w:rFonts w:ascii="Arial" w:hAnsi="Arial" w:cs="Arial"/>
          <w:sz w:val="24"/>
          <w:szCs w:val="24"/>
        </w:rPr>
        <w:t>, </w:t>
      </w:r>
      <w:hyperlink r:id="rId39" w:history="1">
        <w:r w:rsidRPr="00ED35E8">
          <w:rPr>
            <w:rStyle w:val="Hiperhivatkozs"/>
            <w:rFonts w:ascii="Arial" w:hAnsi="Arial" w:cs="Arial"/>
            <w:color w:val="auto"/>
            <w:sz w:val="24"/>
            <w:szCs w:val="24"/>
            <w:u w:val="none"/>
          </w:rPr>
          <w:t>Róbert Sike</w:t>
        </w:r>
      </w:hyperlink>
      <w:r w:rsidRPr="00ED35E8">
        <w:rPr>
          <w:rStyle w:val="comma"/>
          <w:rFonts w:ascii="Arial" w:hAnsi="Arial" w:cs="Arial"/>
          <w:sz w:val="24"/>
          <w:szCs w:val="24"/>
        </w:rPr>
        <w:t>, </w:t>
      </w:r>
      <w:hyperlink r:id="rId40" w:history="1">
        <w:r w:rsidRPr="00ED35E8">
          <w:rPr>
            <w:rStyle w:val="Hiperhivatkozs"/>
            <w:rFonts w:ascii="Arial" w:hAnsi="Arial" w:cs="Arial"/>
            <w:color w:val="auto"/>
            <w:sz w:val="24"/>
            <w:szCs w:val="24"/>
            <w:u w:val="none"/>
          </w:rPr>
          <w:t>József Penyige</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"https://pubmed.ncbi.nlm.nih.gov/?term=B%C3%A1lint+L"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Levente Bálint</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41" w:history="1">
        <w:r w:rsidRPr="00ED35E8">
          <w:rPr>
            <w:rStyle w:val="Hiperhivatkozs"/>
            <w:rFonts w:ascii="Arial" w:hAnsi="Arial" w:cs="Arial"/>
            <w:color w:val="auto"/>
            <w:sz w:val="24"/>
            <w:szCs w:val="24"/>
            <w:u w:val="none"/>
          </w:rPr>
          <w:t>Krisztina Sárdi</w:t>
        </w:r>
      </w:hyperlink>
      <w:r w:rsidRPr="00ED35E8">
        <w:rPr>
          <w:rStyle w:val="comma"/>
          <w:rFonts w:ascii="Arial" w:hAnsi="Arial" w:cs="Arial"/>
          <w:sz w:val="24"/>
          <w:szCs w:val="24"/>
        </w:rPr>
        <w:t>, </w:t>
      </w:r>
      <w:hyperlink r:id="rId42" w:history="1">
        <w:r w:rsidRPr="00ED35E8">
          <w:rPr>
            <w:rStyle w:val="Hiperhivatkozs"/>
            <w:rFonts w:ascii="Arial" w:hAnsi="Arial" w:cs="Arial"/>
            <w:color w:val="auto"/>
            <w:sz w:val="24"/>
            <w:szCs w:val="24"/>
            <w:u w:val="none"/>
          </w:rPr>
          <w:t>Ferenc Huoránszki</w:t>
        </w:r>
      </w:hyperlink>
      <w:r w:rsidRPr="00ED35E8">
        <w:rPr>
          <w:rStyle w:val="comma"/>
          <w:rFonts w:ascii="Arial" w:hAnsi="Arial" w:cs="Arial"/>
          <w:sz w:val="24"/>
          <w:szCs w:val="24"/>
        </w:rPr>
        <w:t>, </w:t>
      </w:r>
      <w:hyperlink r:id="rId43" w:history="1">
        <w:r w:rsidRPr="00ED35E8">
          <w:rPr>
            <w:rStyle w:val="Hiperhivatkozs"/>
            <w:rFonts w:ascii="Arial" w:hAnsi="Arial" w:cs="Arial"/>
            <w:color w:val="auto"/>
            <w:sz w:val="24"/>
            <w:szCs w:val="24"/>
            <w:u w:val="none"/>
          </w:rPr>
          <w:t>Zoltan Döbrönte</w:t>
        </w:r>
      </w:hyperlink>
      <w:r w:rsidRPr="00ED35E8">
        <w:rPr>
          <w:rStyle w:val="comma"/>
          <w:rFonts w:ascii="Arial" w:hAnsi="Arial" w:cs="Arial"/>
          <w:sz w:val="24"/>
          <w:szCs w:val="24"/>
        </w:rPr>
        <w:t>, </w:t>
      </w:r>
      <w:hyperlink r:id="rId44" w:history="1">
        <w:r w:rsidRPr="00ED35E8">
          <w:rPr>
            <w:rStyle w:val="Hiperhivatkozs"/>
            <w:rFonts w:ascii="Arial" w:hAnsi="Arial" w:cs="Arial"/>
            <w:color w:val="auto"/>
            <w:sz w:val="24"/>
            <w:szCs w:val="24"/>
            <w:u w:val="none"/>
          </w:rPr>
          <w:t>Lilla Lakner</w:t>
        </w:r>
      </w:hyperlink>
      <w:r w:rsidRPr="00ED35E8">
        <w:rPr>
          <w:rStyle w:val="comma"/>
          <w:rFonts w:ascii="Arial" w:hAnsi="Arial" w:cs="Arial"/>
          <w:sz w:val="24"/>
          <w:szCs w:val="24"/>
        </w:rPr>
        <w:t>, </w:t>
      </w:r>
      <w:hyperlink r:id="rId45" w:history="1">
        <w:r w:rsidRPr="00ED35E8">
          <w:rPr>
            <w:rStyle w:val="Hiperhivatkozs"/>
            <w:rFonts w:ascii="Arial" w:hAnsi="Arial" w:cs="Arial"/>
            <w:color w:val="auto"/>
            <w:sz w:val="24"/>
            <w:szCs w:val="24"/>
            <w:u w:val="none"/>
          </w:rPr>
          <w:t>Zsolt Jakab</w:t>
        </w:r>
      </w:hyperlink>
      <w:r w:rsidRPr="00ED35E8">
        <w:rPr>
          <w:rStyle w:val="comma"/>
          <w:rFonts w:ascii="Arial" w:hAnsi="Arial" w:cs="Arial"/>
          <w:sz w:val="24"/>
          <w:szCs w:val="24"/>
        </w:rPr>
        <w:t>, </w:t>
      </w:r>
      <w:hyperlink r:id="rId46" w:history="1">
        <w:r w:rsidRPr="00ED35E8">
          <w:rPr>
            <w:rStyle w:val="Hiperhivatkozs"/>
            <w:rFonts w:ascii="Arial" w:hAnsi="Arial" w:cs="Arial"/>
            <w:color w:val="auto"/>
            <w:sz w:val="24"/>
            <w:szCs w:val="24"/>
            <w:u w:val="none"/>
          </w:rPr>
          <w:t>László Lakatos</w:t>
        </w:r>
      </w:hyperlink>
      <w:r w:rsidRPr="00ED35E8">
        <w:rPr>
          <w:rStyle w:val="comma"/>
          <w:rFonts w:ascii="Arial" w:hAnsi="Arial" w:cs="Arial"/>
          <w:sz w:val="24"/>
          <w:szCs w:val="24"/>
        </w:rPr>
        <w:t>, </w:t>
      </w:r>
      <w:hyperlink r:id="rId47" w:history="1">
        <w:r w:rsidRPr="00ED35E8">
          <w:rPr>
            <w:rStyle w:val="Hiperhivatkozs"/>
            <w:rFonts w:ascii="Arial" w:hAnsi="Arial" w:cs="Arial"/>
            <w:color w:val="auto"/>
            <w:sz w:val="24"/>
            <w:szCs w:val="24"/>
            <w:u w:val="none"/>
          </w:rPr>
          <w:t>Gábor Mester</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"https://pubmed.ncbi.nlm.nih.gov/?term=Ferenc+C"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Csolnoky Ferenc</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48" w:history="1">
        <w:r w:rsidRPr="00ED35E8">
          <w:rPr>
            <w:rStyle w:val="Hiperhivatkozs"/>
            <w:rFonts w:ascii="Arial" w:hAnsi="Arial" w:cs="Arial"/>
            <w:color w:val="auto"/>
            <w:sz w:val="24"/>
            <w:szCs w:val="24"/>
            <w:u w:val="none"/>
          </w:rPr>
          <w:t>István Rácz</w:t>
        </w:r>
      </w:hyperlink>
      <w:r w:rsidRPr="00ED35E8">
        <w:rPr>
          <w:rStyle w:val="comma"/>
          <w:rFonts w:ascii="Arial" w:hAnsi="Arial" w:cs="Arial"/>
          <w:sz w:val="24"/>
          <w:szCs w:val="24"/>
        </w:rPr>
        <w:t>, </w:t>
      </w:r>
      <w:hyperlink r:id="rId49" w:history="1">
        <w:r w:rsidRPr="00ED35E8">
          <w:rPr>
            <w:rStyle w:val="Hiperhivatkozs"/>
            <w:rFonts w:ascii="Arial" w:hAnsi="Arial" w:cs="Arial"/>
            <w:color w:val="auto"/>
            <w:sz w:val="24"/>
            <w:szCs w:val="24"/>
            <w:u w:val="none"/>
          </w:rPr>
          <w:t>Andrea Szabó</w:t>
        </w:r>
      </w:hyperlink>
      <w:r w:rsidRPr="00ED35E8">
        <w:rPr>
          <w:rStyle w:val="comma"/>
          <w:rFonts w:ascii="Arial" w:hAnsi="Arial" w:cs="Arial"/>
          <w:sz w:val="24"/>
          <w:szCs w:val="24"/>
        </w:rPr>
        <w:t>, </w:t>
      </w:r>
      <w:hyperlink r:id="rId50" w:history="1">
        <w:r w:rsidRPr="00ED35E8">
          <w:rPr>
            <w:rStyle w:val="Hiperhivatkozs"/>
            <w:rFonts w:ascii="Arial" w:hAnsi="Arial" w:cs="Arial"/>
            <w:b/>
            <w:color w:val="auto"/>
            <w:sz w:val="24"/>
            <w:szCs w:val="24"/>
          </w:rPr>
          <w:t>Gyula Pécsi</w:t>
        </w:r>
      </w:hyperlink>
      <w:r w:rsidRPr="00ED35E8">
        <w:rPr>
          <w:rStyle w:val="comma"/>
          <w:rFonts w:ascii="Arial" w:hAnsi="Arial" w:cs="Arial"/>
          <w:b/>
          <w:sz w:val="24"/>
          <w:szCs w:val="24"/>
          <w:u w:val="single"/>
        </w:rPr>
        <w:t>,</w:t>
      </w:r>
      <w:r w:rsidRPr="00ED35E8">
        <w:rPr>
          <w:rStyle w:val="comma"/>
          <w:rFonts w:ascii="Arial" w:hAnsi="Arial" w:cs="Arial"/>
          <w:sz w:val="24"/>
          <w:szCs w:val="24"/>
          <w:u w:val="single"/>
        </w:rPr>
        <w:t> </w:t>
      </w:r>
      <w:hyperlink r:id="rId51" w:history="1">
        <w:r w:rsidRPr="00ED35E8">
          <w:rPr>
            <w:rStyle w:val="Hiperhivatkozs"/>
            <w:rFonts w:ascii="Arial" w:hAnsi="Arial" w:cs="Arial"/>
            <w:color w:val="auto"/>
            <w:sz w:val="24"/>
            <w:szCs w:val="24"/>
            <w:u w:val="none"/>
          </w:rPr>
          <w:t>Mihály Csöndes</w:t>
        </w:r>
      </w:hyperlink>
      <w:r w:rsidRPr="00ED35E8">
        <w:rPr>
          <w:rStyle w:val="comma"/>
          <w:rFonts w:ascii="Arial" w:hAnsi="Arial" w:cs="Arial"/>
          <w:sz w:val="24"/>
          <w:szCs w:val="24"/>
        </w:rPr>
        <w:t>, </w:t>
      </w:r>
      <w:hyperlink r:id="rId52" w:history="1">
        <w:r w:rsidRPr="00ED35E8">
          <w:rPr>
            <w:rStyle w:val="Hiperhivatkozs"/>
            <w:rFonts w:ascii="Arial" w:hAnsi="Arial" w:cs="Arial"/>
            <w:color w:val="auto"/>
            <w:sz w:val="24"/>
            <w:szCs w:val="24"/>
            <w:u w:val="none"/>
          </w:rPr>
          <w:t>Hussam Saleh</w:t>
        </w:r>
      </w:hyperlink>
      <w:r w:rsidRPr="00ED35E8">
        <w:rPr>
          <w:rStyle w:val="comma"/>
          <w:rFonts w:ascii="Arial" w:hAnsi="Arial" w:cs="Arial"/>
          <w:sz w:val="24"/>
          <w:szCs w:val="24"/>
        </w:rPr>
        <w:t>, </w:t>
      </w:r>
      <w:hyperlink r:id="rId53" w:history="1">
        <w:r w:rsidRPr="00ED35E8">
          <w:rPr>
            <w:rStyle w:val="Hiperhivatkozs"/>
            <w:rFonts w:ascii="Arial" w:hAnsi="Arial" w:cs="Arial"/>
            <w:color w:val="auto"/>
            <w:sz w:val="24"/>
            <w:szCs w:val="24"/>
            <w:u w:val="none"/>
          </w:rPr>
          <w:t>Tibor Kárász</w:t>
        </w:r>
      </w:hyperlink>
      <w:r w:rsidRPr="00ED35E8">
        <w:rPr>
          <w:rStyle w:val="comma"/>
          <w:rFonts w:ascii="Arial" w:hAnsi="Arial" w:cs="Arial"/>
          <w:sz w:val="24"/>
          <w:szCs w:val="24"/>
        </w:rPr>
        <w:t>, </w:t>
      </w:r>
      <w:hyperlink r:id="rId54" w:history="1">
        <w:r w:rsidRPr="00ED35E8">
          <w:rPr>
            <w:rStyle w:val="Hiperhivatkozs"/>
            <w:rFonts w:ascii="Arial" w:hAnsi="Arial" w:cs="Arial"/>
            <w:color w:val="auto"/>
            <w:sz w:val="24"/>
            <w:szCs w:val="24"/>
            <w:u w:val="none"/>
          </w:rPr>
          <w:t>Zsolt Tulassay</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"https://pubmed.ncbi.nlm.nih.gov/?term=Hersz%C3%A9nyi+L"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László Herszényi</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55" w:history="1">
        <w:r w:rsidRPr="00ED35E8">
          <w:rPr>
            <w:rStyle w:val="Hiperhivatkozs"/>
            <w:rFonts w:ascii="Arial" w:hAnsi="Arial" w:cs="Arial"/>
            <w:color w:val="auto"/>
            <w:sz w:val="24"/>
            <w:szCs w:val="24"/>
            <w:u w:val="none"/>
          </w:rPr>
          <w:t>Anna Mária Németh</w:t>
        </w:r>
      </w:hyperlink>
      <w:r w:rsidRPr="00ED35E8">
        <w:rPr>
          <w:rStyle w:val="comma"/>
          <w:rFonts w:ascii="Arial" w:hAnsi="Arial" w:cs="Arial"/>
          <w:sz w:val="24"/>
          <w:szCs w:val="24"/>
        </w:rPr>
        <w:t>, </w:t>
      </w:r>
      <w:hyperlink r:id="rId56" w:history="1">
        <w:r w:rsidRPr="00ED35E8">
          <w:rPr>
            <w:rStyle w:val="Hiperhivatkozs"/>
            <w:rFonts w:ascii="Arial" w:hAnsi="Arial" w:cs="Arial"/>
            <w:color w:val="auto"/>
            <w:sz w:val="24"/>
            <w:szCs w:val="24"/>
            <w:u w:val="none"/>
          </w:rPr>
          <w:t>Pál Miheller</w:t>
        </w:r>
      </w:hyperlink>
      <w:r w:rsidRPr="00ED35E8">
        <w:rPr>
          <w:rStyle w:val="comma"/>
          <w:rFonts w:ascii="Arial" w:hAnsi="Arial" w:cs="Arial"/>
          <w:sz w:val="24"/>
          <w:szCs w:val="24"/>
        </w:rPr>
        <w:t>, </w:t>
      </w:r>
      <w:hyperlink r:id="rId57" w:history="1">
        <w:r w:rsidRPr="00ED35E8">
          <w:rPr>
            <w:rStyle w:val="Hiperhivatkozs"/>
            <w:rFonts w:ascii="Arial" w:hAnsi="Arial" w:cs="Arial"/>
            <w:color w:val="auto"/>
            <w:sz w:val="24"/>
            <w:szCs w:val="24"/>
            <w:u w:val="none"/>
          </w:rPr>
          <w:t>László Ujszászy</w:t>
        </w:r>
      </w:hyperlink>
      <w:r w:rsidRPr="00ED35E8">
        <w:rPr>
          <w:rStyle w:val="comma"/>
          <w:rFonts w:ascii="Arial" w:hAnsi="Arial" w:cs="Arial"/>
          <w:sz w:val="24"/>
          <w:szCs w:val="24"/>
        </w:rPr>
        <w:t>, </w:t>
      </w:r>
      <w:hyperlink r:id="rId58" w:history="1">
        <w:r w:rsidRPr="00ED35E8">
          <w:rPr>
            <w:rStyle w:val="Hiperhivatkozs"/>
            <w:rFonts w:ascii="Arial" w:hAnsi="Arial" w:cs="Arial"/>
            <w:color w:val="auto"/>
            <w:sz w:val="24"/>
            <w:szCs w:val="24"/>
            <w:u w:val="none"/>
          </w:rPr>
          <w:t>Andor Grenda</w:t>
        </w:r>
      </w:hyperlink>
      <w:r w:rsidRPr="00ED35E8">
        <w:rPr>
          <w:rStyle w:val="comma"/>
          <w:rFonts w:ascii="Arial" w:hAnsi="Arial" w:cs="Arial"/>
          <w:sz w:val="24"/>
          <w:szCs w:val="24"/>
        </w:rPr>
        <w:t>, </w:t>
      </w:r>
      <w:hyperlink r:id="rId59" w:history="1">
        <w:r w:rsidRPr="00ED35E8">
          <w:rPr>
            <w:rStyle w:val="Hiperhivatkozs"/>
            <w:rFonts w:ascii="Arial" w:hAnsi="Arial" w:cs="Arial"/>
            <w:color w:val="auto"/>
            <w:sz w:val="24"/>
            <w:szCs w:val="24"/>
            <w:u w:val="none"/>
          </w:rPr>
          <w:t>Borbala Velösy</w:t>
        </w:r>
      </w:hyperlink>
      <w:r w:rsidRPr="00ED35E8">
        <w:rPr>
          <w:rStyle w:val="comma"/>
          <w:rFonts w:ascii="Arial" w:hAnsi="Arial" w:cs="Arial"/>
          <w:sz w:val="24"/>
          <w:szCs w:val="24"/>
        </w:rPr>
        <w:t>, </w:t>
      </w:r>
      <w:hyperlink r:id="rId60" w:history="1">
        <w:r w:rsidRPr="00ED35E8">
          <w:rPr>
            <w:rStyle w:val="Hiperhivatkozs"/>
            <w:rFonts w:ascii="Arial" w:hAnsi="Arial" w:cs="Arial"/>
            <w:color w:val="auto"/>
            <w:sz w:val="24"/>
            <w:szCs w:val="24"/>
            <w:u w:val="none"/>
          </w:rPr>
          <w:t>Zsolt Virányi</w:t>
        </w:r>
      </w:hyperlink>
      <w:r w:rsidRPr="00ED35E8">
        <w:rPr>
          <w:rStyle w:val="comma"/>
          <w:rFonts w:ascii="Arial" w:hAnsi="Arial" w:cs="Arial"/>
          <w:sz w:val="24"/>
          <w:szCs w:val="24"/>
        </w:rPr>
        <w:t>, </w:t>
      </w:r>
      <w:hyperlink r:id="rId61" w:history="1">
        <w:r w:rsidRPr="00ED35E8">
          <w:rPr>
            <w:rStyle w:val="Hiperhivatkozs"/>
            <w:rFonts w:ascii="Arial" w:hAnsi="Arial" w:cs="Arial"/>
            <w:color w:val="auto"/>
            <w:sz w:val="24"/>
            <w:szCs w:val="24"/>
            <w:u w:val="none"/>
          </w:rPr>
          <w:t>Zsolt Dubravcsik</w:t>
        </w:r>
        <w:proofErr w:type="gramEnd"/>
      </w:hyperlink>
      <w:r w:rsidRPr="00ED35E8">
        <w:rPr>
          <w:rStyle w:val="comma"/>
          <w:rFonts w:ascii="Arial" w:hAnsi="Arial" w:cs="Arial"/>
          <w:sz w:val="24"/>
          <w:szCs w:val="24"/>
        </w:rPr>
        <w:t>, </w:t>
      </w:r>
      <w:hyperlink r:id="rId62" w:history="1">
        <w:proofErr w:type="gramStart"/>
        <w:r w:rsidRPr="00ED35E8">
          <w:rPr>
            <w:rStyle w:val="Hiperhivatkozs"/>
            <w:rFonts w:ascii="Arial" w:hAnsi="Arial" w:cs="Arial"/>
            <w:color w:val="auto"/>
            <w:sz w:val="24"/>
            <w:szCs w:val="24"/>
            <w:u w:val="none"/>
          </w:rPr>
          <w:t>Simon Bar-Meir</w:t>
        </w:r>
      </w:hyperlink>
      <w:r w:rsidRPr="00ED35E8">
        <w:rPr>
          <w:rStyle w:val="comma"/>
          <w:rFonts w:ascii="Arial" w:hAnsi="Arial" w:cs="Arial"/>
          <w:sz w:val="24"/>
          <w:szCs w:val="24"/>
        </w:rPr>
        <w:t>, </w:t>
      </w:r>
      <w:hyperlink r:id="rId63" w:history="1">
        <w:r w:rsidRPr="00ED35E8">
          <w:rPr>
            <w:rStyle w:val="Hiperhivatkozs"/>
            <w:rFonts w:ascii="Arial" w:hAnsi="Arial" w:cs="Arial"/>
            <w:color w:val="auto"/>
            <w:sz w:val="24"/>
            <w:szCs w:val="24"/>
            <w:u w:val="none"/>
          </w:rPr>
          <w:t>Moshe Nadler</w:t>
        </w:r>
      </w:hyperlink>
      <w:r w:rsidRPr="00ED35E8">
        <w:rPr>
          <w:rStyle w:val="comma"/>
          <w:rFonts w:ascii="Arial" w:hAnsi="Arial" w:cs="Arial"/>
          <w:sz w:val="24"/>
          <w:szCs w:val="24"/>
        </w:rPr>
        <w:t>, </w:t>
      </w:r>
      <w:hyperlink r:id="rId64" w:history="1">
        <w:r w:rsidRPr="00ED35E8">
          <w:rPr>
            <w:rStyle w:val="Hiperhivatkozs"/>
            <w:rFonts w:ascii="Arial" w:hAnsi="Arial" w:cs="Arial"/>
            <w:color w:val="auto"/>
            <w:sz w:val="24"/>
            <w:szCs w:val="24"/>
            <w:u w:val="none"/>
          </w:rPr>
          <w:t>Iris Dotan</w:t>
        </w:r>
      </w:hyperlink>
      <w:r w:rsidRPr="00ED35E8">
        <w:rPr>
          <w:rStyle w:val="comma"/>
          <w:rFonts w:ascii="Arial" w:hAnsi="Arial" w:cs="Arial"/>
          <w:sz w:val="24"/>
          <w:szCs w:val="24"/>
        </w:rPr>
        <w:t>, </w:t>
      </w:r>
      <w:hyperlink r:id="rId65" w:history="1">
        <w:r w:rsidRPr="00ED35E8">
          <w:rPr>
            <w:rStyle w:val="Hiperhivatkozs"/>
            <w:rFonts w:ascii="Arial" w:hAnsi="Arial" w:cs="Arial"/>
            <w:color w:val="auto"/>
            <w:sz w:val="24"/>
            <w:szCs w:val="24"/>
            <w:u w:val="none"/>
          </w:rPr>
          <w:t>Guy Rosner</w:t>
        </w:r>
      </w:hyperlink>
      <w:r w:rsidRPr="00ED35E8">
        <w:rPr>
          <w:rStyle w:val="comma"/>
          <w:rFonts w:ascii="Arial" w:hAnsi="Arial" w:cs="Arial"/>
          <w:sz w:val="24"/>
          <w:szCs w:val="24"/>
        </w:rPr>
        <w:t>, </w:t>
      </w:r>
      <w:hyperlink r:id="rId66" w:history="1">
        <w:r w:rsidRPr="00ED35E8">
          <w:rPr>
            <w:rStyle w:val="Hiperhivatkozs"/>
            <w:rFonts w:ascii="Arial" w:hAnsi="Arial" w:cs="Arial"/>
            <w:color w:val="auto"/>
            <w:sz w:val="24"/>
            <w:szCs w:val="24"/>
            <w:u w:val="none"/>
          </w:rPr>
          <w:t>Roman Grenshpon</w:t>
        </w:r>
      </w:hyperlink>
      <w:r w:rsidRPr="00ED35E8">
        <w:rPr>
          <w:rStyle w:val="comma"/>
          <w:rFonts w:ascii="Arial" w:hAnsi="Arial" w:cs="Arial"/>
          <w:sz w:val="24"/>
          <w:szCs w:val="24"/>
        </w:rPr>
        <w:t>, </w:t>
      </w:r>
      <w:hyperlink r:id="rId67" w:history="1">
        <w:r w:rsidRPr="00ED35E8">
          <w:rPr>
            <w:rStyle w:val="Hiperhivatkozs"/>
            <w:rFonts w:ascii="Arial" w:hAnsi="Arial" w:cs="Arial"/>
            <w:color w:val="auto"/>
            <w:sz w:val="24"/>
            <w:szCs w:val="24"/>
            <w:u w:val="none"/>
          </w:rPr>
          <w:t>Rami Eliakim</w:t>
        </w:r>
      </w:hyperlink>
      <w:r w:rsidRPr="00ED35E8">
        <w:rPr>
          <w:rStyle w:val="comma"/>
          <w:rFonts w:ascii="Arial" w:hAnsi="Arial" w:cs="Arial"/>
          <w:sz w:val="24"/>
          <w:szCs w:val="24"/>
        </w:rPr>
        <w:t>, </w:t>
      </w:r>
      <w:hyperlink r:id="rId68" w:history="1">
        <w:r w:rsidRPr="00ED35E8">
          <w:rPr>
            <w:rStyle w:val="Hiperhivatkozs"/>
            <w:rFonts w:ascii="Arial" w:hAnsi="Arial" w:cs="Arial"/>
            <w:color w:val="auto"/>
            <w:sz w:val="24"/>
            <w:szCs w:val="24"/>
            <w:u w:val="none"/>
          </w:rPr>
          <w:t>Irit Chermesh</w:t>
        </w:r>
      </w:hyperlink>
      <w:r w:rsidRPr="00ED35E8">
        <w:rPr>
          <w:rStyle w:val="comma"/>
          <w:rFonts w:ascii="Arial" w:hAnsi="Arial" w:cs="Arial"/>
          <w:sz w:val="24"/>
          <w:szCs w:val="24"/>
        </w:rPr>
        <w:t>, </w:t>
      </w:r>
      <w:hyperlink r:id="rId69" w:history="1">
        <w:r w:rsidRPr="00ED35E8">
          <w:rPr>
            <w:rStyle w:val="Hiperhivatkozs"/>
            <w:rFonts w:ascii="Arial" w:hAnsi="Arial" w:cs="Arial"/>
            <w:color w:val="auto"/>
            <w:sz w:val="24"/>
            <w:szCs w:val="24"/>
            <w:u w:val="none"/>
          </w:rPr>
          <w:t>Mark Faszczyk</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"https://pubmed.ncbi.nlm.nih.gov/?term=Berezovsky+A"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Arkady Berezovsky</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70" w:history="1">
        <w:r w:rsidRPr="00ED35E8">
          <w:rPr>
            <w:rStyle w:val="Hiperhivatkozs"/>
            <w:rFonts w:ascii="Arial" w:hAnsi="Arial" w:cs="Arial"/>
            <w:color w:val="auto"/>
            <w:sz w:val="24"/>
            <w:szCs w:val="24"/>
            <w:u w:val="none"/>
          </w:rPr>
          <w:t>Genadi Katz</w:t>
        </w:r>
      </w:hyperlink>
      <w:r w:rsidRPr="00ED35E8">
        <w:rPr>
          <w:rStyle w:val="comma"/>
          <w:rFonts w:ascii="Arial" w:hAnsi="Arial" w:cs="Arial"/>
          <w:sz w:val="24"/>
          <w:szCs w:val="24"/>
        </w:rPr>
        <w:t>, </w:t>
      </w:r>
      <w:hyperlink r:id="rId71" w:history="1">
        <w:r w:rsidRPr="00ED35E8">
          <w:rPr>
            <w:rStyle w:val="Hiperhivatkozs"/>
            <w:rFonts w:ascii="Arial" w:hAnsi="Arial" w:cs="Arial"/>
            <w:color w:val="auto"/>
            <w:sz w:val="24"/>
            <w:szCs w:val="24"/>
            <w:u w:val="none"/>
          </w:rPr>
          <w:t>Dan Keret</w:t>
        </w:r>
      </w:hyperlink>
      <w:r w:rsidRPr="00ED35E8">
        <w:rPr>
          <w:rStyle w:val="comma"/>
          <w:rFonts w:ascii="Arial" w:hAnsi="Arial" w:cs="Arial"/>
          <w:sz w:val="24"/>
          <w:szCs w:val="24"/>
        </w:rPr>
        <w:t>, </w:t>
      </w:r>
      <w:hyperlink r:id="rId72" w:history="1">
        <w:r w:rsidRPr="00ED35E8">
          <w:rPr>
            <w:rStyle w:val="Hiperhivatkozs"/>
            <w:rFonts w:ascii="Arial" w:hAnsi="Arial" w:cs="Arial"/>
            <w:color w:val="auto"/>
            <w:sz w:val="24"/>
            <w:szCs w:val="24"/>
            <w:u w:val="none"/>
          </w:rPr>
          <w:t>Victoria Mindrul</w:t>
        </w:r>
      </w:hyperlink>
      <w:r w:rsidRPr="00ED35E8">
        <w:rPr>
          <w:rStyle w:val="comma"/>
          <w:rFonts w:ascii="Arial" w:hAnsi="Arial" w:cs="Arial"/>
          <w:sz w:val="24"/>
          <w:szCs w:val="24"/>
        </w:rPr>
        <w:t>, </w:t>
      </w:r>
      <w:hyperlink r:id="rId73" w:history="1">
        <w:r w:rsidRPr="00ED35E8">
          <w:rPr>
            <w:rStyle w:val="Hiperhivatkozs"/>
            <w:rFonts w:ascii="Arial" w:hAnsi="Arial" w:cs="Arial"/>
            <w:color w:val="auto"/>
            <w:sz w:val="24"/>
            <w:szCs w:val="24"/>
            <w:u w:val="none"/>
          </w:rPr>
          <w:t>Alexandra Lavy</w:t>
        </w:r>
      </w:hyperlink>
      <w:r w:rsidRPr="00ED35E8">
        <w:rPr>
          <w:rStyle w:val="comma"/>
          <w:rFonts w:ascii="Arial" w:hAnsi="Arial" w:cs="Arial"/>
          <w:sz w:val="24"/>
          <w:szCs w:val="24"/>
        </w:rPr>
        <w:t>, </w:t>
      </w:r>
      <w:hyperlink r:id="rId74" w:history="1">
        <w:r w:rsidRPr="00ED35E8">
          <w:rPr>
            <w:rStyle w:val="Hiperhivatkozs"/>
            <w:rFonts w:ascii="Arial" w:hAnsi="Arial" w:cs="Arial"/>
            <w:color w:val="auto"/>
            <w:sz w:val="24"/>
            <w:szCs w:val="24"/>
            <w:u w:val="none"/>
          </w:rPr>
          <w:t>Dean Keren</w:t>
        </w:r>
      </w:hyperlink>
      <w:r w:rsidRPr="00ED35E8">
        <w:rPr>
          <w:rStyle w:val="comma"/>
          <w:rFonts w:ascii="Arial" w:hAnsi="Arial" w:cs="Arial"/>
          <w:sz w:val="24"/>
          <w:szCs w:val="24"/>
        </w:rPr>
        <w:t>, </w:t>
      </w:r>
      <w:hyperlink r:id="rId75" w:history="1">
        <w:r w:rsidRPr="00ED35E8">
          <w:rPr>
            <w:rStyle w:val="Hiperhivatkozs"/>
            <w:rFonts w:ascii="Arial" w:hAnsi="Arial" w:cs="Arial"/>
            <w:color w:val="auto"/>
            <w:sz w:val="24"/>
            <w:szCs w:val="24"/>
            <w:u w:val="none"/>
          </w:rPr>
          <w:t>Ehud Melzer</w:t>
        </w:r>
      </w:hyperlink>
      <w:r w:rsidRPr="00ED35E8">
        <w:rPr>
          <w:rStyle w:val="comma"/>
          <w:rFonts w:ascii="Arial" w:hAnsi="Arial" w:cs="Arial"/>
          <w:sz w:val="24"/>
          <w:szCs w:val="24"/>
        </w:rPr>
        <w:t>, </w:t>
      </w:r>
      <w:hyperlink r:id="rId76" w:history="1">
        <w:r w:rsidRPr="00ED35E8">
          <w:rPr>
            <w:rStyle w:val="Hiperhivatkozs"/>
            <w:rFonts w:ascii="Arial" w:hAnsi="Arial" w:cs="Arial"/>
            <w:color w:val="auto"/>
            <w:sz w:val="24"/>
            <w:szCs w:val="24"/>
            <w:u w:val="none"/>
          </w:rPr>
          <w:t>Yuval Binder</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"https://pubmed.ncbi.nlm.nih.gov/?term=Niv+Y"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Yaron Niv</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77" w:history="1">
        <w:r w:rsidRPr="00ED35E8">
          <w:rPr>
            <w:rStyle w:val="Hiperhivatkozs"/>
            <w:rFonts w:ascii="Arial" w:hAnsi="Arial" w:cs="Arial"/>
            <w:color w:val="auto"/>
            <w:sz w:val="24"/>
            <w:szCs w:val="24"/>
            <w:u w:val="none"/>
          </w:rPr>
          <w:t>Gerald Martin Fraser</w:t>
        </w:r>
      </w:hyperlink>
      <w:r w:rsidRPr="00ED35E8">
        <w:rPr>
          <w:rStyle w:val="comma"/>
          <w:rFonts w:ascii="Arial" w:hAnsi="Arial" w:cs="Arial"/>
          <w:sz w:val="24"/>
          <w:szCs w:val="24"/>
        </w:rPr>
        <w:t>, </w:t>
      </w:r>
      <w:hyperlink r:id="rId78" w:history="1">
        <w:r w:rsidRPr="00ED35E8">
          <w:rPr>
            <w:rStyle w:val="Hiperhivatkozs"/>
            <w:rFonts w:ascii="Arial" w:hAnsi="Arial" w:cs="Arial"/>
            <w:color w:val="auto"/>
            <w:sz w:val="24"/>
            <w:szCs w:val="24"/>
            <w:u w:val="none"/>
          </w:rPr>
          <w:t>Ebrahim Zebeede</w:t>
        </w:r>
      </w:hyperlink>
      <w:r w:rsidRPr="00ED35E8">
        <w:rPr>
          <w:rStyle w:val="comma"/>
          <w:rFonts w:ascii="Arial" w:hAnsi="Arial" w:cs="Arial"/>
          <w:sz w:val="24"/>
          <w:szCs w:val="24"/>
        </w:rPr>
        <w:t>, </w:t>
      </w:r>
      <w:hyperlink r:id="rId79" w:history="1">
        <w:r w:rsidRPr="00ED35E8">
          <w:rPr>
            <w:rStyle w:val="Hiperhivatkozs"/>
            <w:rFonts w:ascii="Arial" w:hAnsi="Arial" w:cs="Arial"/>
            <w:color w:val="auto"/>
            <w:sz w:val="24"/>
            <w:szCs w:val="24"/>
            <w:u w:val="none"/>
          </w:rPr>
          <w:t>Eyal Gal</w:t>
        </w:r>
      </w:hyperlink>
      <w:r w:rsidRPr="00ED35E8">
        <w:rPr>
          <w:rStyle w:val="comma"/>
          <w:rFonts w:ascii="Arial" w:hAnsi="Arial" w:cs="Arial"/>
          <w:sz w:val="24"/>
          <w:szCs w:val="24"/>
        </w:rPr>
        <w:t>, </w:t>
      </w:r>
      <w:hyperlink r:id="rId80" w:history="1">
        <w:r w:rsidRPr="00ED35E8">
          <w:rPr>
            <w:rStyle w:val="Hiperhivatkozs"/>
            <w:rFonts w:ascii="Arial" w:hAnsi="Arial" w:cs="Arial"/>
            <w:color w:val="auto"/>
            <w:sz w:val="24"/>
            <w:szCs w:val="24"/>
            <w:u w:val="none"/>
          </w:rPr>
          <w:t>Jelena Derova</w:t>
        </w:r>
      </w:hyperlink>
      <w:r w:rsidRPr="00ED35E8">
        <w:rPr>
          <w:rStyle w:val="comma"/>
          <w:rFonts w:ascii="Arial" w:hAnsi="Arial" w:cs="Arial"/>
          <w:sz w:val="24"/>
          <w:szCs w:val="24"/>
        </w:rPr>
        <w:t>, </w:t>
      </w:r>
      <w:hyperlink r:id="rId81" w:history="1">
        <w:r w:rsidRPr="00ED35E8">
          <w:rPr>
            <w:rStyle w:val="Hiperhivatkozs"/>
            <w:rFonts w:ascii="Arial" w:hAnsi="Arial" w:cs="Arial"/>
            <w:color w:val="auto"/>
            <w:sz w:val="24"/>
            <w:szCs w:val="24"/>
            <w:u w:val="none"/>
          </w:rPr>
          <w:t>Aleksejs Derovs</w:t>
        </w:r>
      </w:hyperlink>
      <w:r w:rsidRPr="00ED35E8">
        <w:rPr>
          <w:rStyle w:val="comma"/>
          <w:rFonts w:ascii="Arial" w:hAnsi="Arial" w:cs="Arial"/>
          <w:sz w:val="24"/>
          <w:szCs w:val="24"/>
        </w:rPr>
        <w:t>, </w:t>
      </w:r>
      <w:hyperlink r:id="rId82" w:history="1">
        <w:r w:rsidRPr="00ED35E8">
          <w:rPr>
            <w:rStyle w:val="Hiperhivatkozs"/>
            <w:rFonts w:ascii="Arial" w:hAnsi="Arial" w:cs="Arial"/>
            <w:color w:val="auto"/>
            <w:sz w:val="24"/>
            <w:szCs w:val="24"/>
            <w:u w:val="none"/>
          </w:rPr>
          <w:t>Juris Pokrotnieks</w:t>
        </w:r>
      </w:hyperlink>
      <w:r w:rsidRPr="00ED35E8">
        <w:rPr>
          <w:rStyle w:val="comma"/>
          <w:rFonts w:ascii="Arial" w:hAnsi="Arial" w:cs="Arial"/>
          <w:sz w:val="24"/>
          <w:szCs w:val="24"/>
        </w:rPr>
        <w:t>, </w:t>
      </w:r>
      <w:hyperlink r:id="rId83" w:history="1">
        <w:r w:rsidRPr="00ED35E8">
          <w:rPr>
            <w:rStyle w:val="Hiperhivatkozs"/>
            <w:rFonts w:ascii="Arial" w:hAnsi="Arial" w:cs="Arial"/>
            <w:color w:val="auto"/>
            <w:sz w:val="24"/>
            <w:szCs w:val="24"/>
            <w:u w:val="none"/>
          </w:rPr>
          <w:t>Aldis Pukitis</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"https://pubmed.ncbi.nlm.nih.gov/?term=Ergle+M"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Mairita Ergle</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84" w:history="1">
        <w:r w:rsidRPr="00ED35E8">
          <w:rPr>
            <w:rStyle w:val="Hiperhivatkozs"/>
            <w:rFonts w:ascii="Arial" w:hAnsi="Arial" w:cs="Arial"/>
            <w:color w:val="auto"/>
            <w:sz w:val="24"/>
            <w:szCs w:val="24"/>
            <w:u w:val="none"/>
          </w:rPr>
          <w:t>Gitana Acute</w:t>
        </w:r>
      </w:hyperlink>
      <w:r w:rsidRPr="00ED35E8">
        <w:rPr>
          <w:rStyle w:val="comma"/>
          <w:rFonts w:ascii="Arial" w:hAnsi="Arial" w:cs="Arial"/>
          <w:sz w:val="24"/>
          <w:szCs w:val="24"/>
        </w:rPr>
        <w:t>, </w:t>
      </w:r>
      <w:hyperlink r:id="rId85" w:history="1">
        <w:r w:rsidRPr="00ED35E8">
          <w:rPr>
            <w:rStyle w:val="Hiperhivatkozs"/>
            <w:rFonts w:ascii="Arial" w:hAnsi="Arial" w:cs="Arial"/>
            <w:color w:val="auto"/>
            <w:sz w:val="24"/>
            <w:szCs w:val="24"/>
            <w:u w:val="none"/>
          </w:rPr>
          <w:t>Violeta Vainoriute</w:t>
        </w:r>
      </w:hyperlink>
      <w:r w:rsidRPr="00ED35E8">
        <w:rPr>
          <w:rStyle w:val="comma"/>
          <w:rFonts w:ascii="Arial" w:hAnsi="Arial" w:cs="Arial"/>
          <w:sz w:val="24"/>
          <w:szCs w:val="24"/>
        </w:rPr>
        <w:t>, </w:t>
      </w:r>
      <w:hyperlink r:id="rId86" w:history="1">
        <w:r w:rsidRPr="00ED35E8">
          <w:rPr>
            <w:rStyle w:val="Hiperhivatkozs"/>
            <w:rFonts w:ascii="Arial" w:hAnsi="Arial" w:cs="Arial"/>
            <w:color w:val="auto"/>
            <w:sz w:val="24"/>
            <w:szCs w:val="24"/>
            <w:u w:val="none"/>
          </w:rPr>
          <w:t>Vytautas Metrikis</w:t>
        </w:r>
      </w:hyperlink>
      <w:r w:rsidRPr="00ED35E8">
        <w:rPr>
          <w:rStyle w:val="comma"/>
          <w:rFonts w:ascii="Arial" w:hAnsi="Arial" w:cs="Arial"/>
          <w:sz w:val="24"/>
          <w:szCs w:val="24"/>
        </w:rPr>
        <w:t>, </w:t>
      </w:r>
      <w:hyperlink r:id="rId87" w:history="1">
        <w:r w:rsidRPr="00ED35E8">
          <w:rPr>
            <w:rStyle w:val="Hiperhivatkozs"/>
            <w:rFonts w:ascii="Arial" w:hAnsi="Arial" w:cs="Arial"/>
            <w:color w:val="auto"/>
            <w:sz w:val="24"/>
            <w:szCs w:val="24"/>
            <w:u w:val="none"/>
          </w:rPr>
          <w:t>Algimantas Cepulis</w:t>
        </w:r>
      </w:hyperlink>
      <w:r w:rsidRPr="00ED35E8">
        <w:rPr>
          <w:rStyle w:val="comma"/>
          <w:rFonts w:ascii="Arial" w:hAnsi="Arial" w:cs="Arial"/>
          <w:sz w:val="24"/>
          <w:szCs w:val="24"/>
        </w:rPr>
        <w:t>, </w:t>
      </w:r>
      <w:hyperlink r:id="rId88" w:history="1">
        <w:r w:rsidRPr="00ED35E8">
          <w:rPr>
            <w:rStyle w:val="Hiperhivatkozs"/>
            <w:rFonts w:ascii="Arial" w:hAnsi="Arial" w:cs="Arial"/>
            <w:color w:val="auto"/>
            <w:sz w:val="24"/>
            <w:szCs w:val="24"/>
            <w:u w:val="none"/>
          </w:rPr>
          <w:t>Kestutis Adamonis</w:t>
        </w:r>
      </w:hyperlink>
      <w:r w:rsidRPr="00ED35E8">
        <w:rPr>
          <w:rStyle w:val="comma"/>
          <w:rFonts w:ascii="Arial" w:hAnsi="Arial" w:cs="Arial"/>
          <w:sz w:val="24"/>
          <w:szCs w:val="24"/>
        </w:rPr>
        <w:t>, </w:t>
      </w:r>
      <w:hyperlink r:id="rId89" w:history="1">
        <w:r w:rsidRPr="00ED35E8">
          <w:rPr>
            <w:rStyle w:val="Hiperhivatkozs"/>
            <w:rFonts w:ascii="Arial" w:hAnsi="Arial" w:cs="Arial"/>
            <w:color w:val="auto"/>
            <w:sz w:val="24"/>
            <w:szCs w:val="24"/>
            <w:u w:val="none"/>
          </w:rPr>
          <w:t>Arlandas Modzeliauskas</w:t>
        </w:r>
      </w:hyperlink>
      <w:r w:rsidRPr="00ED35E8">
        <w:rPr>
          <w:rStyle w:val="comma"/>
          <w:rFonts w:ascii="Arial" w:hAnsi="Arial" w:cs="Arial"/>
          <w:sz w:val="24"/>
          <w:szCs w:val="24"/>
        </w:rPr>
        <w:t>, </w:t>
      </w:r>
      <w:hyperlink r:id="rId90" w:history="1">
        <w:r w:rsidRPr="00ED35E8">
          <w:rPr>
            <w:rStyle w:val="Hiperhivatkozs"/>
            <w:rFonts w:ascii="Arial" w:hAnsi="Arial" w:cs="Arial"/>
            <w:color w:val="auto"/>
            <w:sz w:val="24"/>
            <w:szCs w:val="24"/>
            <w:u w:val="none"/>
          </w:rPr>
          <w:t>Audrone</w:t>
        </w:r>
        <w:proofErr w:type="gramEnd"/>
        <w:r w:rsidRPr="00ED35E8">
          <w:rPr>
            <w:rStyle w:val="Hiperhivatkozs"/>
            <w:rFonts w:ascii="Arial" w:hAnsi="Arial" w:cs="Arial"/>
            <w:color w:val="auto"/>
            <w:sz w:val="24"/>
            <w:szCs w:val="24"/>
            <w:u w:val="none"/>
          </w:rPr>
          <w:t xml:space="preserve"> </w:t>
        </w:r>
        <w:proofErr w:type="gramStart"/>
        <w:r w:rsidRPr="00ED35E8">
          <w:rPr>
            <w:rStyle w:val="Hiperhivatkozs"/>
            <w:rFonts w:ascii="Arial" w:hAnsi="Arial" w:cs="Arial"/>
            <w:color w:val="auto"/>
            <w:sz w:val="24"/>
            <w:szCs w:val="24"/>
            <w:u w:val="none"/>
          </w:rPr>
          <w:t>Buineviciute</w:t>
        </w:r>
      </w:hyperlink>
      <w:r w:rsidRPr="00ED35E8">
        <w:rPr>
          <w:rStyle w:val="comma"/>
          <w:rFonts w:ascii="Arial" w:hAnsi="Arial" w:cs="Arial"/>
          <w:sz w:val="24"/>
          <w:szCs w:val="24"/>
        </w:rPr>
        <w:t>, </w:t>
      </w:r>
      <w:hyperlink r:id="rId91" w:history="1">
        <w:r w:rsidRPr="00ED35E8">
          <w:rPr>
            <w:rStyle w:val="Hiperhivatkozs"/>
            <w:rFonts w:ascii="Arial" w:hAnsi="Arial" w:cs="Arial"/>
            <w:color w:val="auto"/>
            <w:sz w:val="24"/>
            <w:szCs w:val="24"/>
            <w:u w:val="none"/>
          </w:rPr>
          <w:t>Narimantas Samalavicius</w:t>
        </w:r>
      </w:hyperlink>
      <w:r w:rsidRPr="00ED35E8">
        <w:rPr>
          <w:rStyle w:val="comma"/>
          <w:rFonts w:ascii="Arial" w:hAnsi="Arial" w:cs="Arial"/>
          <w:sz w:val="24"/>
          <w:szCs w:val="24"/>
        </w:rPr>
        <w:t>, </w:t>
      </w:r>
      <w:hyperlink r:id="rId92" w:history="1">
        <w:r w:rsidRPr="00ED35E8">
          <w:rPr>
            <w:rStyle w:val="Hiperhivatkozs"/>
            <w:rFonts w:ascii="Arial" w:hAnsi="Arial" w:cs="Arial"/>
            <w:color w:val="auto"/>
            <w:sz w:val="24"/>
            <w:szCs w:val="24"/>
            <w:u w:val="none"/>
          </w:rPr>
          <w:t>Gintautas Radziunas</w:t>
        </w:r>
      </w:hyperlink>
      <w:r w:rsidRPr="00ED35E8">
        <w:rPr>
          <w:rStyle w:val="comma"/>
          <w:rFonts w:ascii="Arial" w:hAnsi="Arial" w:cs="Arial"/>
          <w:sz w:val="24"/>
          <w:szCs w:val="24"/>
        </w:rPr>
        <w:t>, </w:t>
      </w:r>
      <w:hyperlink r:id="rId93" w:history="1">
        <w:r w:rsidRPr="00ED35E8">
          <w:rPr>
            <w:rStyle w:val="Hiperhivatkozs"/>
            <w:rFonts w:ascii="Arial" w:hAnsi="Arial" w:cs="Arial"/>
            <w:color w:val="auto"/>
            <w:sz w:val="24"/>
            <w:szCs w:val="24"/>
            <w:u w:val="none"/>
          </w:rPr>
          <w:t>Gediminas Kiudelis</w:t>
        </w:r>
      </w:hyperlink>
      <w:r w:rsidRPr="00ED35E8">
        <w:rPr>
          <w:rStyle w:val="comma"/>
          <w:rFonts w:ascii="Arial" w:hAnsi="Arial" w:cs="Arial"/>
          <w:sz w:val="24"/>
          <w:szCs w:val="24"/>
        </w:rPr>
        <w:t>, </w:t>
      </w:r>
      <w:hyperlink r:id="rId94" w:history="1">
        <w:r w:rsidRPr="00ED35E8">
          <w:rPr>
            <w:rStyle w:val="Hiperhivatkozs"/>
            <w:rFonts w:ascii="Arial" w:hAnsi="Arial" w:cs="Arial"/>
            <w:color w:val="auto"/>
            <w:sz w:val="24"/>
            <w:szCs w:val="24"/>
            <w:u w:val="none"/>
          </w:rPr>
          <w:t>Limas Kupcinskas</w:t>
        </w:r>
      </w:hyperlink>
      <w:r w:rsidRPr="00ED35E8">
        <w:rPr>
          <w:rStyle w:val="comma"/>
          <w:rFonts w:ascii="Arial" w:hAnsi="Arial" w:cs="Arial"/>
          <w:sz w:val="24"/>
          <w:szCs w:val="24"/>
        </w:rPr>
        <w:t>, </w:t>
      </w:r>
      <w:hyperlink r:id="rId95" w:history="1">
        <w:r w:rsidRPr="00ED35E8">
          <w:rPr>
            <w:rStyle w:val="Hiperhivatkozs"/>
            <w:rFonts w:ascii="Arial" w:hAnsi="Arial" w:cs="Arial"/>
            <w:color w:val="auto"/>
            <w:sz w:val="24"/>
            <w:szCs w:val="24"/>
            <w:u w:val="none"/>
          </w:rPr>
          <w:t>Laimas Jonaitis</w:t>
        </w:r>
      </w:hyperlink>
      <w:r w:rsidRPr="00ED35E8">
        <w:rPr>
          <w:rStyle w:val="comma"/>
          <w:rFonts w:ascii="Arial" w:hAnsi="Arial" w:cs="Arial"/>
          <w:sz w:val="24"/>
          <w:szCs w:val="24"/>
        </w:rPr>
        <w:t>, </w:t>
      </w:r>
      <w:hyperlink r:id="rId96" w:history="1">
        <w:r w:rsidRPr="00ED35E8">
          <w:rPr>
            <w:rStyle w:val="Hiperhivatkozs"/>
            <w:rFonts w:ascii="Arial" w:hAnsi="Arial" w:cs="Arial"/>
            <w:color w:val="auto"/>
            <w:sz w:val="24"/>
            <w:szCs w:val="24"/>
            <w:u w:val="none"/>
          </w:rPr>
          <w:t>Giedrius Simulionis</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"https://pubmed.ncbi.nlm.nih.gov/?term=Petrauskas+S"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Saulius Petrauskas</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97" w:history="1">
        <w:r w:rsidRPr="00ED35E8">
          <w:rPr>
            <w:rStyle w:val="Hiperhivatkozs"/>
            <w:rFonts w:ascii="Arial" w:hAnsi="Arial" w:cs="Arial"/>
            <w:color w:val="auto"/>
            <w:sz w:val="24"/>
            <w:szCs w:val="24"/>
            <w:u w:val="none"/>
          </w:rPr>
          <w:t>Valdas Kuolas</w:t>
        </w:r>
      </w:hyperlink>
      <w:r w:rsidRPr="00ED35E8">
        <w:rPr>
          <w:rStyle w:val="comma"/>
          <w:rFonts w:ascii="Arial" w:hAnsi="Arial" w:cs="Arial"/>
          <w:sz w:val="24"/>
          <w:szCs w:val="24"/>
        </w:rPr>
        <w:t>, </w:t>
      </w:r>
      <w:hyperlink r:id="rId98" w:history="1">
        <w:r w:rsidRPr="00ED35E8">
          <w:rPr>
            <w:rStyle w:val="Hiperhivatkozs"/>
            <w:rFonts w:ascii="Arial" w:hAnsi="Arial" w:cs="Arial"/>
            <w:color w:val="auto"/>
            <w:sz w:val="24"/>
            <w:szCs w:val="24"/>
            <w:u w:val="none"/>
          </w:rPr>
          <w:t>Raimonda Vanagaitiene</w:t>
        </w:r>
      </w:hyperlink>
      <w:r w:rsidRPr="00ED35E8">
        <w:rPr>
          <w:rStyle w:val="comma"/>
          <w:rFonts w:ascii="Arial" w:hAnsi="Arial" w:cs="Arial"/>
          <w:sz w:val="24"/>
          <w:szCs w:val="24"/>
        </w:rPr>
        <w:t>, </w:t>
      </w:r>
      <w:hyperlink r:id="rId99" w:history="1">
        <w:r w:rsidRPr="00ED35E8">
          <w:rPr>
            <w:rStyle w:val="Hiperhivatkozs"/>
            <w:rFonts w:ascii="Arial" w:hAnsi="Arial" w:cs="Arial"/>
            <w:color w:val="auto"/>
            <w:sz w:val="24"/>
            <w:szCs w:val="24"/>
            <w:u w:val="none"/>
          </w:rPr>
          <w:t>Antanas Jablonskis</w:t>
        </w:r>
      </w:hyperlink>
      <w:r w:rsidRPr="00ED35E8">
        <w:rPr>
          <w:rStyle w:val="comma"/>
          <w:rFonts w:ascii="Arial" w:hAnsi="Arial" w:cs="Arial"/>
          <w:sz w:val="24"/>
          <w:szCs w:val="24"/>
        </w:rPr>
        <w:t>, </w:t>
      </w:r>
      <w:hyperlink r:id="rId100" w:history="1">
        <w:r w:rsidRPr="00ED35E8">
          <w:rPr>
            <w:rStyle w:val="Hiperhivatkozs"/>
            <w:rFonts w:ascii="Arial" w:hAnsi="Arial" w:cs="Arial"/>
            <w:color w:val="auto"/>
            <w:sz w:val="24"/>
            <w:szCs w:val="24"/>
            <w:u w:val="none"/>
          </w:rPr>
          <w:t>Ausra Navikiene</w:t>
        </w:r>
      </w:hyperlink>
      <w:r w:rsidRPr="00ED35E8">
        <w:rPr>
          <w:rStyle w:val="comma"/>
          <w:rFonts w:ascii="Arial" w:hAnsi="Arial" w:cs="Arial"/>
          <w:sz w:val="24"/>
          <w:szCs w:val="24"/>
        </w:rPr>
        <w:t>, </w:t>
      </w:r>
      <w:hyperlink r:id="rId101" w:history="1">
        <w:r w:rsidRPr="00ED35E8">
          <w:rPr>
            <w:rStyle w:val="Hiperhivatkozs"/>
            <w:rFonts w:ascii="Arial" w:hAnsi="Arial" w:cs="Arial"/>
            <w:color w:val="auto"/>
            <w:sz w:val="24"/>
            <w:szCs w:val="24"/>
            <w:u w:val="none"/>
          </w:rPr>
          <w:t>Marek Horynski</w:t>
        </w:r>
      </w:hyperlink>
      <w:r w:rsidRPr="00ED35E8">
        <w:rPr>
          <w:rStyle w:val="comma"/>
          <w:rFonts w:ascii="Arial" w:hAnsi="Arial" w:cs="Arial"/>
          <w:sz w:val="24"/>
          <w:szCs w:val="24"/>
        </w:rPr>
        <w:t>, </w:t>
      </w:r>
      <w:hyperlink r:id="rId102" w:history="1">
        <w:r w:rsidRPr="00ED35E8">
          <w:rPr>
            <w:rStyle w:val="Hiperhivatkozs"/>
            <w:rFonts w:ascii="Arial" w:hAnsi="Arial" w:cs="Arial"/>
            <w:color w:val="auto"/>
            <w:sz w:val="24"/>
            <w:szCs w:val="24"/>
            <w:u w:val="none"/>
          </w:rPr>
          <w:t>Dariusz Kleczkowski</w:t>
        </w:r>
      </w:hyperlink>
      <w:r w:rsidRPr="00ED35E8">
        <w:rPr>
          <w:rStyle w:val="comma"/>
          <w:rFonts w:ascii="Arial" w:hAnsi="Arial" w:cs="Arial"/>
          <w:sz w:val="24"/>
          <w:szCs w:val="24"/>
        </w:rPr>
        <w:t>, </w:t>
      </w:r>
      <w:hyperlink r:id="rId103" w:history="1">
        <w:r w:rsidRPr="00ED35E8">
          <w:rPr>
            <w:rStyle w:val="Hiperhivatkozs"/>
            <w:rFonts w:ascii="Arial" w:hAnsi="Arial" w:cs="Arial"/>
            <w:color w:val="auto"/>
            <w:sz w:val="24"/>
            <w:szCs w:val="24"/>
            <w:u w:val="none"/>
          </w:rPr>
          <w:t>Adam Kopon</w:t>
        </w:r>
        <w:proofErr w:type="gramEnd"/>
      </w:hyperlink>
      <w:r w:rsidRPr="00ED35E8">
        <w:rPr>
          <w:rStyle w:val="comma"/>
          <w:rFonts w:ascii="Arial" w:hAnsi="Arial" w:cs="Arial"/>
          <w:sz w:val="24"/>
          <w:szCs w:val="24"/>
        </w:rPr>
        <w:t>, </w:t>
      </w:r>
      <w:hyperlink r:id="rId104" w:history="1">
        <w:proofErr w:type="gramStart"/>
        <w:r w:rsidRPr="00ED35E8">
          <w:rPr>
            <w:rStyle w:val="Hiperhivatkozs"/>
            <w:rFonts w:ascii="Arial" w:hAnsi="Arial" w:cs="Arial"/>
            <w:color w:val="auto"/>
            <w:sz w:val="24"/>
            <w:szCs w:val="24"/>
            <w:u w:val="none"/>
          </w:rPr>
          <w:t>Ewa Kopon</w:t>
        </w:r>
      </w:hyperlink>
      <w:r w:rsidRPr="00ED35E8">
        <w:rPr>
          <w:rStyle w:val="comma"/>
          <w:rFonts w:ascii="Arial" w:hAnsi="Arial" w:cs="Arial"/>
          <w:sz w:val="24"/>
          <w:szCs w:val="24"/>
        </w:rPr>
        <w:t>, </w:t>
      </w:r>
      <w:hyperlink r:id="rId105" w:history="1">
        <w:r w:rsidRPr="00ED35E8">
          <w:rPr>
            <w:rStyle w:val="Hiperhivatkozs"/>
            <w:rFonts w:ascii="Arial" w:hAnsi="Arial" w:cs="Arial"/>
            <w:color w:val="auto"/>
            <w:sz w:val="24"/>
            <w:szCs w:val="24"/>
            <w:u w:val="none"/>
          </w:rPr>
          <w:t>Krzysztof Marlicz</w:t>
        </w:r>
      </w:hyperlink>
      <w:r w:rsidRPr="00ED35E8">
        <w:rPr>
          <w:rStyle w:val="comma"/>
          <w:rFonts w:ascii="Arial" w:hAnsi="Arial" w:cs="Arial"/>
          <w:sz w:val="24"/>
          <w:szCs w:val="24"/>
        </w:rPr>
        <w:t>, </w:t>
      </w:r>
      <w:hyperlink r:id="rId106" w:history="1">
        <w:r w:rsidRPr="00ED35E8">
          <w:rPr>
            <w:rStyle w:val="Hiperhivatkozs"/>
            <w:rFonts w:ascii="Arial" w:hAnsi="Arial" w:cs="Arial"/>
            <w:color w:val="auto"/>
            <w:sz w:val="24"/>
            <w:szCs w:val="24"/>
            <w:u w:val="none"/>
          </w:rPr>
          <w:t>Halina Jaroszewicz-Heigelmann</w:t>
        </w:r>
      </w:hyperlink>
      <w:r w:rsidRPr="00ED35E8">
        <w:rPr>
          <w:rStyle w:val="comma"/>
          <w:rFonts w:ascii="Arial" w:hAnsi="Arial" w:cs="Arial"/>
          <w:sz w:val="24"/>
          <w:szCs w:val="24"/>
        </w:rPr>
        <w:t>, </w:t>
      </w:r>
      <w:hyperlink r:id="rId107" w:history="1">
        <w:r w:rsidRPr="00ED35E8">
          <w:rPr>
            <w:rStyle w:val="Hiperhivatkozs"/>
            <w:rFonts w:ascii="Arial" w:hAnsi="Arial" w:cs="Arial"/>
            <w:color w:val="auto"/>
            <w:sz w:val="24"/>
            <w:szCs w:val="24"/>
            <w:u w:val="none"/>
          </w:rPr>
          <w:t>Izabela Binkowska</w:t>
        </w:r>
      </w:hyperlink>
      <w:r w:rsidRPr="00ED35E8">
        <w:rPr>
          <w:rStyle w:val="comma"/>
          <w:rFonts w:ascii="Arial" w:hAnsi="Arial" w:cs="Arial"/>
          <w:sz w:val="24"/>
          <w:szCs w:val="24"/>
        </w:rPr>
        <w:t>, </w:t>
      </w:r>
      <w:hyperlink r:id="rId108" w:history="1">
        <w:r w:rsidRPr="00ED35E8">
          <w:rPr>
            <w:rStyle w:val="Hiperhivatkozs"/>
            <w:rFonts w:ascii="Arial" w:hAnsi="Arial" w:cs="Arial"/>
            <w:color w:val="auto"/>
            <w:sz w:val="24"/>
            <w:szCs w:val="24"/>
            <w:u w:val="none"/>
          </w:rPr>
          <w:t>Michal Wasilewicz</w:t>
        </w:r>
      </w:hyperlink>
      <w:r w:rsidRPr="00ED35E8">
        <w:rPr>
          <w:rStyle w:val="comma"/>
          <w:rFonts w:ascii="Arial" w:hAnsi="Arial" w:cs="Arial"/>
          <w:sz w:val="24"/>
          <w:szCs w:val="24"/>
        </w:rPr>
        <w:t>, </w:t>
      </w:r>
      <w:hyperlink r:id="rId109" w:history="1">
        <w:r w:rsidRPr="00ED35E8">
          <w:rPr>
            <w:rStyle w:val="Hiperhivatkozs"/>
            <w:rFonts w:ascii="Arial" w:hAnsi="Arial" w:cs="Arial"/>
            <w:color w:val="auto"/>
            <w:sz w:val="24"/>
            <w:szCs w:val="24"/>
            <w:u w:val="none"/>
          </w:rPr>
          <w:t>Aleksander Sieron</w:t>
        </w:r>
      </w:hyperlink>
      <w:r w:rsidRPr="00ED35E8">
        <w:rPr>
          <w:rStyle w:val="comma"/>
          <w:rFonts w:ascii="Arial" w:hAnsi="Arial" w:cs="Arial"/>
          <w:sz w:val="24"/>
          <w:szCs w:val="24"/>
        </w:rPr>
        <w:t>, </w:t>
      </w:r>
      <w:hyperlink r:id="rId110" w:history="1">
        <w:r w:rsidRPr="00ED35E8">
          <w:rPr>
            <w:rStyle w:val="Hiperhivatkozs"/>
            <w:rFonts w:ascii="Arial" w:hAnsi="Arial" w:cs="Arial"/>
            <w:color w:val="auto"/>
            <w:sz w:val="24"/>
            <w:szCs w:val="24"/>
            <w:u w:val="none"/>
          </w:rPr>
          <w:t>Wojciech Latos</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"https://pubmed.ncbi.nlm.nih.gov/?term=Zieleznik+W"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Witold Zieleznik</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111" w:history="1">
        <w:r w:rsidRPr="00ED35E8">
          <w:rPr>
            <w:rStyle w:val="Hiperhivatkozs"/>
            <w:rFonts w:ascii="Arial" w:hAnsi="Arial" w:cs="Arial"/>
            <w:color w:val="auto"/>
            <w:sz w:val="24"/>
            <w:szCs w:val="24"/>
            <w:u w:val="none"/>
          </w:rPr>
          <w:t>Karolina Sieron-Stoltny</w:t>
        </w:r>
      </w:hyperlink>
      <w:r w:rsidRPr="00ED35E8">
        <w:rPr>
          <w:rStyle w:val="comma"/>
          <w:rFonts w:ascii="Arial" w:hAnsi="Arial" w:cs="Arial"/>
          <w:sz w:val="24"/>
          <w:szCs w:val="24"/>
        </w:rPr>
        <w:t>, </w:t>
      </w:r>
      <w:hyperlink r:id="rId112" w:history="1">
        <w:r w:rsidRPr="00ED35E8">
          <w:rPr>
            <w:rStyle w:val="Hiperhivatkozs"/>
            <w:rFonts w:ascii="Arial" w:hAnsi="Arial" w:cs="Arial"/>
            <w:color w:val="auto"/>
            <w:sz w:val="24"/>
            <w:szCs w:val="24"/>
            <w:u w:val="none"/>
          </w:rPr>
          <w:t>Leszek Szczepanski</w:t>
        </w:r>
      </w:hyperlink>
      <w:r w:rsidRPr="00ED35E8">
        <w:rPr>
          <w:rStyle w:val="comma"/>
          <w:rFonts w:ascii="Arial" w:hAnsi="Arial" w:cs="Arial"/>
          <w:sz w:val="24"/>
          <w:szCs w:val="24"/>
        </w:rPr>
        <w:t>, </w:t>
      </w:r>
      <w:hyperlink r:id="rId113" w:history="1">
        <w:r w:rsidRPr="00ED35E8">
          <w:rPr>
            <w:rStyle w:val="Hiperhivatkozs"/>
            <w:rFonts w:ascii="Arial" w:hAnsi="Arial" w:cs="Arial"/>
            <w:color w:val="auto"/>
            <w:sz w:val="24"/>
            <w:szCs w:val="24"/>
            <w:u w:val="none"/>
          </w:rPr>
          <w:t>Robert Zwolak</w:t>
        </w:r>
      </w:hyperlink>
      <w:r w:rsidRPr="00ED35E8">
        <w:rPr>
          <w:rStyle w:val="comma"/>
          <w:rFonts w:ascii="Arial" w:hAnsi="Arial" w:cs="Arial"/>
          <w:sz w:val="24"/>
          <w:szCs w:val="24"/>
        </w:rPr>
        <w:t>, </w:t>
      </w:r>
      <w:hyperlink r:id="rId114" w:history="1">
        <w:r w:rsidRPr="00ED35E8">
          <w:rPr>
            <w:rStyle w:val="Hiperhivatkozs"/>
            <w:rFonts w:ascii="Arial" w:hAnsi="Arial" w:cs="Arial"/>
            <w:color w:val="auto"/>
            <w:sz w:val="24"/>
            <w:szCs w:val="24"/>
            <w:u w:val="none"/>
          </w:rPr>
          <w:t>Dariusz Chudzik</w:t>
        </w:r>
      </w:hyperlink>
      <w:r w:rsidRPr="00ED35E8">
        <w:rPr>
          <w:rStyle w:val="comma"/>
          <w:rFonts w:ascii="Arial" w:hAnsi="Arial" w:cs="Arial"/>
          <w:sz w:val="24"/>
          <w:szCs w:val="24"/>
        </w:rPr>
        <w:t>, </w:t>
      </w:r>
      <w:hyperlink r:id="rId115" w:history="1">
        <w:r w:rsidRPr="00ED35E8">
          <w:rPr>
            <w:rStyle w:val="Hiperhivatkozs"/>
            <w:rFonts w:ascii="Arial" w:hAnsi="Arial" w:cs="Arial"/>
            <w:color w:val="auto"/>
            <w:sz w:val="24"/>
            <w:szCs w:val="24"/>
            <w:u w:val="none"/>
          </w:rPr>
          <w:t>Mariusz Piotrowski</w:t>
        </w:r>
      </w:hyperlink>
      <w:r w:rsidRPr="00ED35E8">
        <w:rPr>
          <w:rStyle w:val="comma"/>
          <w:rFonts w:ascii="Arial" w:hAnsi="Arial" w:cs="Arial"/>
          <w:sz w:val="24"/>
          <w:szCs w:val="24"/>
        </w:rPr>
        <w:t>, </w:t>
      </w:r>
      <w:hyperlink r:id="rId116" w:history="1">
        <w:r w:rsidRPr="00ED35E8">
          <w:rPr>
            <w:rStyle w:val="Hiperhivatkozs"/>
            <w:rFonts w:ascii="Arial" w:hAnsi="Arial" w:cs="Arial"/>
            <w:color w:val="auto"/>
            <w:sz w:val="24"/>
            <w:szCs w:val="24"/>
            <w:u w:val="none"/>
          </w:rPr>
          <w:t>Marcin Mazurek</w:t>
        </w:r>
      </w:hyperlink>
      <w:r w:rsidRPr="00ED35E8">
        <w:rPr>
          <w:rStyle w:val="comma"/>
          <w:rFonts w:ascii="Arial" w:hAnsi="Arial" w:cs="Arial"/>
          <w:sz w:val="24"/>
          <w:szCs w:val="24"/>
        </w:rPr>
        <w:t>, </w:t>
      </w:r>
      <w:hyperlink r:id="rId117" w:history="1">
        <w:r w:rsidRPr="00ED35E8">
          <w:rPr>
            <w:rStyle w:val="Hiperhivatkozs"/>
            <w:rFonts w:ascii="Arial" w:hAnsi="Arial" w:cs="Arial"/>
            <w:color w:val="auto"/>
            <w:sz w:val="24"/>
            <w:szCs w:val="24"/>
            <w:u w:val="none"/>
          </w:rPr>
          <w:t>Antoni</w:t>
        </w:r>
        <w:proofErr w:type="gramEnd"/>
        <w:r w:rsidRPr="00ED35E8">
          <w:rPr>
            <w:rStyle w:val="Hiperhivatkozs"/>
            <w:rFonts w:ascii="Arial" w:hAnsi="Arial" w:cs="Arial"/>
            <w:color w:val="auto"/>
            <w:sz w:val="24"/>
            <w:szCs w:val="24"/>
            <w:u w:val="none"/>
          </w:rPr>
          <w:t xml:space="preserve"> </w:t>
        </w:r>
        <w:proofErr w:type="gramStart"/>
        <w:r w:rsidRPr="00ED35E8">
          <w:rPr>
            <w:rStyle w:val="Hiperhivatkozs"/>
            <w:rFonts w:ascii="Arial" w:hAnsi="Arial" w:cs="Arial"/>
            <w:color w:val="auto"/>
            <w:sz w:val="24"/>
            <w:szCs w:val="24"/>
            <w:u w:val="none"/>
          </w:rPr>
          <w:t>Wysokinski</w:t>
        </w:r>
      </w:hyperlink>
      <w:r w:rsidRPr="00ED35E8">
        <w:rPr>
          <w:rStyle w:val="comma"/>
          <w:rFonts w:ascii="Arial" w:hAnsi="Arial" w:cs="Arial"/>
          <w:sz w:val="24"/>
          <w:szCs w:val="24"/>
        </w:rPr>
        <w:t>, </w:t>
      </w:r>
      <w:hyperlink r:id="rId118" w:history="1">
        <w:r w:rsidRPr="00ED35E8">
          <w:rPr>
            <w:rStyle w:val="Hiperhivatkozs"/>
            <w:rFonts w:ascii="Arial" w:hAnsi="Arial" w:cs="Arial"/>
            <w:color w:val="auto"/>
            <w:sz w:val="24"/>
            <w:szCs w:val="24"/>
            <w:u w:val="none"/>
          </w:rPr>
          <w:t>Romuald Grodzienski</w:t>
        </w:r>
      </w:hyperlink>
      <w:r w:rsidRPr="00ED35E8">
        <w:rPr>
          <w:rStyle w:val="comma"/>
          <w:rFonts w:ascii="Arial" w:hAnsi="Arial" w:cs="Arial"/>
          <w:sz w:val="24"/>
          <w:szCs w:val="24"/>
        </w:rPr>
        <w:t>, </w:t>
      </w:r>
      <w:hyperlink r:id="rId119" w:history="1">
        <w:r w:rsidRPr="00ED35E8">
          <w:rPr>
            <w:rStyle w:val="Hiperhivatkozs"/>
            <w:rFonts w:ascii="Arial" w:hAnsi="Arial" w:cs="Arial"/>
            <w:color w:val="auto"/>
            <w:sz w:val="24"/>
            <w:szCs w:val="24"/>
            <w:u w:val="none"/>
          </w:rPr>
          <w:t>Wojciech Kosikowski</w:t>
        </w:r>
      </w:hyperlink>
      <w:r w:rsidRPr="00ED35E8">
        <w:rPr>
          <w:rStyle w:val="comma"/>
          <w:rFonts w:ascii="Arial" w:hAnsi="Arial" w:cs="Arial"/>
          <w:sz w:val="24"/>
          <w:szCs w:val="24"/>
        </w:rPr>
        <w:t>, </w:t>
      </w:r>
      <w:hyperlink r:id="rId120" w:history="1">
        <w:r w:rsidRPr="00ED35E8">
          <w:rPr>
            <w:rStyle w:val="Hiperhivatkozs"/>
            <w:rFonts w:ascii="Arial" w:hAnsi="Arial" w:cs="Arial"/>
            <w:color w:val="auto"/>
            <w:sz w:val="24"/>
            <w:szCs w:val="24"/>
            <w:u w:val="none"/>
          </w:rPr>
          <w:t>Jaroslaw Drabko</w:t>
        </w:r>
      </w:hyperlink>
      <w:r w:rsidRPr="00ED35E8">
        <w:rPr>
          <w:rStyle w:val="comma"/>
          <w:rFonts w:ascii="Arial" w:hAnsi="Arial" w:cs="Arial"/>
          <w:sz w:val="24"/>
          <w:szCs w:val="24"/>
        </w:rPr>
        <w:t>, </w:t>
      </w:r>
      <w:hyperlink r:id="rId121" w:history="1">
        <w:r w:rsidRPr="00ED35E8">
          <w:rPr>
            <w:rStyle w:val="Hiperhivatkozs"/>
            <w:rFonts w:ascii="Arial" w:hAnsi="Arial" w:cs="Arial"/>
            <w:color w:val="auto"/>
            <w:sz w:val="24"/>
            <w:szCs w:val="24"/>
            <w:u w:val="none"/>
          </w:rPr>
          <w:t>Agnieszka Forys</w:t>
        </w:r>
      </w:hyperlink>
      <w:r w:rsidRPr="00ED35E8">
        <w:rPr>
          <w:rStyle w:val="comma"/>
          <w:rFonts w:ascii="Arial" w:hAnsi="Arial" w:cs="Arial"/>
          <w:sz w:val="24"/>
          <w:szCs w:val="24"/>
        </w:rPr>
        <w:t>, </w:t>
      </w:r>
      <w:hyperlink r:id="rId122" w:history="1">
        <w:r w:rsidRPr="00ED35E8">
          <w:rPr>
            <w:rStyle w:val="Hiperhivatkozs"/>
            <w:rFonts w:ascii="Arial" w:hAnsi="Arial" w:cs="Arial"/>
            <w:color w:val="auto"/>
            <w:sz w:val="24"/>
            <w:szCs w:val="24"/>
            <w:u w:val="none"/>
          </w:rPr>
          <w:t>Igor G Bakulin</w:t>
        </w:r>
      </w:hyperlink>
      <w:r w:rsidRPr="00ED35E8">
        <w:rPr>
          <w:rStyle w:val="comma"/>
          <w:rFonts w:ascii="Arial" w:hAnsi="Arial" w:cs="Arial"/>
          <w:sz w:val="24"/>
          <w:szCs w:val="24"/>
        </w:rPr>
        <w:t>, </w:t>
      </w:r>
      <w:hyperlink r:id="rId123" w:history="1">
        <w:r w:rsidRPr="00ED35E8">
          <w:rPr>
            <w:rStyle w:val="Hiperhivatkozs"/>
            <w:rFonts w:ascii="Arial" w:hAnsi="Arial" w:cs="Arial"/>
            <w:color w:val="auto"/>
            <w:sz w:val="24"/>
            <w:szCs w:val="24"/>
            <w:u w:val="none"/>
          </w:rPr>
          <w:t>Vladislav G Novozhenov</w:t>
        </w:r>
      </w:hyperlink>
      <w:r w:rsidRPr="00ED35E8">
        <w:rPr>
          <w:rStyle w:val="comma"/>
          <w:rFonts w:ascii="Arial" w:hAnsi="Arial" w:cs="Arial"/>
          <w:sz w:val="24"/>
          <w:szCs w:val="24"/>
        </w:rPr>
        <w:t>, </w:t>
      </w:r>
      <w:hyperlink r:id="rId124" w:history="1">
        <w:r w:rsidRPr="00ED35E8">
          <w:rPr>
            <w:rStyle w:val="Hiperhivatkozs"/>
            <w:rFonts w:ascii="Arial" w:hAnsi="Arial" w:cs="Arial"/>
            <w:color w:val="auto"/>
            <w:sz w:val="24"/>
            <w:szCs w:val="24"/>
            <w:u w:val="none"/>
          </w:rPr>
          <w:t>Marina A Ivanova</w:t>
        </w:r>
        <w:proofErr w:type="gramEnd"/>
      </w:hyperlink>
      <w:r w:rsidRPr="00ED35E8">
        <w:rPr>
          <w:rStyle w:val="comma"/>
          <w:rFonts w:ascii="Arial" w:hAnsi="Arial" w:cs="Arial"/>
          <w:sz w:val="24"/>
          <w:szCs w:val="24"/>
        </w:rPr>
        <w:t>, </w:t>
      </w:r>
      <w:hyperlink r:id="rId125" w:history="1">
        <w:proofErr w:type="gramStart"/>
        <w:r w:rsidRPr="00ED35E8">
          <w:rPr>
            <w:rStyle w:val="Hiperhivatkozs"/>
            <w:rFonts w:ascii="Arial" w:hAnsi="Arial" w:cs="Arial"/>
            <w:color w:val="auto"/>
            <w:sz w:val="24"/>
            <w:szCs w:val="24"/>
            <w:u w:val="none"/>
          </w:rPr>
          <w:t>Vladimir M Ruseikin</w:t>
        </w:r>
      </w:hyperlink>
      <w:r w:rsidRPr="00ED35E8">
        <w:rPr>
          <w:rStyle w:val="comma"/>
          <w:rFonts w:ascii="Arial" w:hAnsi="Arial" w:cs="Arial"/>
          <w:sz w:val="24"/>
          <w:szCs w:val="24"/>
        </w:rPr>
        <w:t>, </w:t>
      </w:r>
      <w:hyperlink r:id="rId126" w:history="1">
        <w:r w:rsidRPr="00ED35E8">
          <w:rPr>
            <w:rStyle w:val="Hiperhivatkozs"/>
            <w:rFonts w:ascii="Arial" w:hAnsi="Arial" w:cs="Arial"/>
            <w:color w:val="auto"/>
            <w:sz w:val="24"/>
            <w:szCs w:val="24"/>
            <w:u w:val="none"/>
          </w:rPr>
          <w:t>Kerimulah D Malabaev</w:t>
        </w:r>
      </w:hyperlink>
      <w:r w:rsidRPr="00ED35E8">
        <w:rPr>
          <w:rStyle w:val="comma"/>
          <w:rFonts w:ascii="Arial" w:hAnsi="Arial" w:cs="Arial"/>
          <w:sz w:val="24"/>
          <w:szCs w:val="24"/>
        </w:rPr>
        <w:t>, </w:t>
      </w:r>
      <w:hyperlink r:id="rId127" w:history="1">
        <w:r w:rsidRPr="00ED35E8">
          <w:rPr>
            <w:rStyle w:val="Hiperhivatkozs"/>
            <w:rFonts w:ascii="Arial" w:hAnsi="Arial" w:cs="Arial"/>
            <w:color w:val="auto"/>
            <w:sz w:val="24"/>
            <w:szCs w:val="24"/>
            <w:u w:val="none"/>
          </w:rPr>
          <w:t>Elena A Belousova</w:t>
        </w:r>
      </w:hyperlink>
      <w:r w:rsidRPr="00ED35E8">
        <w:rPr>
          <w:rStyle w:val="comma"/>
          <w:rFonts w:ascii="Arial" w:hAnsi="Arial" w:cs="Arial"/>
          <w:sz w:val="24"/>
          <w:szCs w:val="24"/>
        </w:rPr>
        <w:t>, </w:t>
      </w:r>
      <w:hyperlink r:id="rId128" w:history="1">
        <w:r w:rsidRPr="00ED35E8">
          <w:rPr>
            <w:rStyle w:val="Hiperhivatkozs"/>
            <w:rFonts w:ascii="Arial" w:hAnsi="Arial" w:cs="Arial"/>
            <w:color w:val="auto"/>
            <w:sz w:val="24"/>
            <w:szCs w:val="24"/>
            <w:u w:val="none"/>
          </w:rPr>
          <w:t>Tamara S Mishurovskaya</w:t>
        </w:r>
      </w:hyperlink>
      <w:r w:rsidRPr="00ED35E8">
        <w:rPr>
          <w:rStyle w:val="comma"/>
          <w:rFonts w:ascii="Arial" w:hAnsi="Arial" w:cs="Arial"/>
          <w:sz w:val="24"/>
          <w:szCs w:val="24"/>
        </w:rPr>
        <w:t>, </w:t>
      </w:r>
      <w:hyperlink r:id="rId129" w:history="1">
        <w:r w:rsidRPr="00ED35E8">
          <w:rPr>
            <w:rStyle w:val="Hiperhivatkozs"/>
            <w:rFonts w:ascii="Arial" w:hAnsi="Arial" w:cs="Arial"/>
            <w:color w:val="auto"/>
            <w:sz w:val="24"/>
            <w:szCs w:val="24"/>
            <w:u w:val="none"/>
          </w:rPr>
          <w:t>Inna V Nikulina</w:t>
        </w:r>
      </w:hyperlink>
      <w:r w:rsidRPr="00ED35E8">
        <w:rPr>
          <w:rStyle w:val="comma"/>
          <w:rFonts w:ascii="Arial" w:hAnsi="Arial" w:cs="Arial"/>
          <w:sz w:val="24"/>
          <w:szCs w:val="24"/>
        </w:rPr>
        <w:t>, </w:t>
      </w:r>
      <w:hyperlink r:id="rId130" w:history="1">
        <w:r w:rsidRPr="00ED35E8">
          <w:rPr>
            <w:rStyle w:val="Hiperhivatkozs"/>
            <w:rFonts w:ascii="Arial" w:hAnsi="Arial" w:cs="Arial"/>
            <w:color w:val="auto"/>
            <w:sz w:val="24"/>
            <w:szCs w:val="24"/>
            <w:u w:val="none"/>
          </w:rPr>
          <w:t>Aleksander I Gorelov</w:t>
        </w:r>
      </w:hyperlink>
      <w:r w:rsidRPr="00ED35E8">
        <w:rPr>
          <w:rStyle w:val="comma"/>
          <w:rFonts w:ascii="Arial" w:hAnsi="Arial" w:cs="Arial"/>
          <w:sz w:val="24"/>
          <w:szCs w:val="24"/>
        </w:rPr>
        <w:t>, </w:t>
      </w:r>
      <w:hyperlink r:id="rId131" w:history="1">
        <w:r w:rsidRPr="00ED35E8">
          <w:rPr>
            <w:rStyle w:val="Hiperhivatkozs"/>
            <w:rFonts w:ascii="Arial" w:hAnsi="Arial" w:cs="Arial"/>
            <w:color w:val="auto"/>
            <w:sz w:val="24"/>
            <w:szCs w:val="24"/>
            <w:u w:val="none"/>
          </w:rPr>
          <w:t>Elena A Sishkova</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"https://pubmed.ncbi.nlm.nih.gov/?term=Raspereza+DV"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Dmitry V Raspereza</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132" w:history="1">
        <w:r w:rsidRPr="00ED35E8">
          <w:rPr>
            <w:rStyle w:val="Hiperhivatkozs"/>
            <w:rFonts w:ascii="Arial" w:hAnsi="Arial" w:cs="Arial"/>
            <w:color w:val="auto"/>
            <w:sz w:val="24"/>
            <w:szCs w:val="24"/>
            <w:u w:val="none"/>
          </w:rPr>
          <w:t>Tatiana V Tinyakova</w:t>
        </w:r>
      </w:hyperlink>
      <w:r w:rsidRPr="00ED35E8">
        <w:rPr>
          <w:rStyle w:val="comma"/>
          <w:rFonts w:ascii="Arial" w:hAnsi="Arial" w:cs="Arial"/>
          <w:sz w:val="24"/>
          <w:szCs w:val="24"/>
        </w:rPr>
        <w:t>, </w:t>
      </w:r>
      <w:hyperlink r:id="rId133" w:history="1">
        <w:r w:rsidRPr="00ED35E8">
          <w:rPr>
            <w:rStyle w:val="Hiperhivatkozs"/>
            <w:rFonts w:ascii="Arial" w:hAnsi="Arial" w:cs="Arial"/>
            <w:color w:val="auto"/>
            <w:sz w:val="24"/>
            <w:szCs w:val="24"/>
            <w:u w:val="none"/>
          </w:rPr>
          <w:t>Vladimir B Grinevich</w:t>
        </w:r>
      </w:hyperlink>
      <w:r w:rsidRPr="00ED35E8">
        <w:rPr>
          <w:rStyle w:val="comma"/>
          <w:rFonts w:ascii="Arial" w:hAnsi="Arial" w:cs="Arial"/>
          <w:sz w:val="24"/>
          <w:szCs w:val="24"/>
        </w:rPr>
        <w:t>, </w:t>
      </w:r>
      <w:hyperlink r:id="rId134" w:history="1">
        <w:r w:rsidRPr="00ED35E8">
          <w:rPr>
            <w:rStyle w:val="Hiperhivatkozs"/>
            <w:rFonts w:ascii="Arial" w:hAnsi="Arial" w:cs="Arial"/>
            <w:color w:val="auto"/>
            <w:sz w:val="24"/>
            <w:szCs w:val="24"/>
            <w:u w:val="none"/>
          </w:rPr>
          <w:t>Irina V Gubonina</w:t>
        </w:r>
      </w:hyperlink>
      <w:r w:rsidRPr="00ED35E8">
        <w:rPr>
          <w:rStyle w:val="comma"/>
          <w:rFonts w:ascii="Arial" w:hAnsi="Arial" w:cs="Arial"/>
          <w:sz w:val="24"/>
          <w:szCs w:val="24"/>
        </w:rPr>
        <w:t>, </w:t>
      </w:r>
      <w:hyperlink r:id="rId135" w:history="1">
        <w:r w:rsidRPr="00ED35E8">
          <w:rPr>
            <w:rStyle w:val="Hiperhivatkozs"/>
            <w:rFonts w:ascii="Arial" w:hAnsi="Arial" w:cs="Arial"/>
            <w:color w:val="auto"/>
            <w:sz w:val="24"/>
            <w:szCs w:val="24"/>
            <w:u w:val="none"/>
          </w:rPr>
          <w:t>Anatoly M Pershko</w:t>
        </w:r>
      </w:hyperlink>
      <w:r w:rsidRPr="00ED35E8">
        <w:rPr>
          <w:rStyle w:val="comma"/>
          <w:rFonts w:ascii="Arial" w:hAnsi="Arial" w:cs="Arial"/>
          <w:sz w:val="24"/>
          <w:szCs w:val="24"/>
        </w:rPr>
        <w:t>, </w:t>
      </w:r>
      <w:hyperlink r:id="rId136" w:history="1">
        <w:r w:rsidRPr="00ED35E8">
          <w:rPr>
            <w:rStyle w:val="Hiperhivatkozs"/>
            <w:rFonts w:ascii="Arial" w:hAnsi="Arial" w:cs="Arial"/>
            <w:color w:val="auto"/>
            <w:sz w:val="24"/>
            <w:szCs w:val="24"/>
            <w:u w:val="none"/>
          </w:rPr>
          <w:t>Tatyana L Mikhailova</w:t>
        </w:r>
      </w:hyperlink>
      <w:r w:rsidRPr="00ED35E8">
        <w:rPr>
          <w:rStyle w:val="comma"/>
          <w:rFonts w:ascii="Arial" w:hAnsi="Arial" w:cs="Arial"/>
          <w:sz w:val="24"/>
          <w:szCs w:val="24"/>
        </w:rPr>
        <w:t>, </w:t>
      </w:r>
      <w:hyperlink r:id="rId137" w:history="1">
        <w:r w:rsidRPr="00ED35E8">
          <w:rPr>
            <w:rStyle w:val="Hiperhivatkozs"/>
            <w:rFonts w:ascii="Arial" w:hAnsi="Arial" w:cs="Arial"/>
            <w:color w:val="auto"/>
            <w:sz w:val="24"/>
            <w:szCs w:val="24"/>
            <w:u w:val="none"/>
          </w:rPr>
          <w:t>Oleg V Golovenko</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"https://pubmed.ncbi.nlm.nih.gov/?term=Mayat+LA"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Ludmila A Mayat</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138" w:history="1">
        <w:r w:rsidRPr="00ED35E8">
          <w:rPr>
            <w:rStyle w:val="Hiperhivatkozs"/>
            <w:rFonts w:ascii="Arial" w:hAnsi="Arial" w:cs="Arial"/>
            <w:color w:val="auto"/>
            <w:sz w:val="24"/>
            <w:szCs w:val="24"/>
            <w:u w:val="none"/>
          </w:rPr>
          <w:t>Pavel A Makarchuk</w:t>
        </w:r>
      </w:hyperlink>
      <w:r w:rsidRPr="00ED35E8">
        <w:rPr>
          <w:rStyle w:val="comma"/>
          <w:rFonts w:ascii="Arial" w:hAnsi="Arial" w:cs="Arial"/>
          <w:sz w:val="24"/>
          <w:szCs w:val="24"/>
        </w:rPr>
        <w:t>, </w:t>
      </w:r>
      <w:hyperlink r:id="rId139" w:history="1">
        <w:r w:rsidRPr="00ED35E8">
          <w:rPr>
            <w:rStyle w:val="Hiperhivatkozs"/>
            <w:rFonts w:ascii="Arial" w:hAnsi="Arial" w:cs="Arial"/>
            <w:color w:val="auto"/>
            <w:sz w:val="24"/>
            <w:szCs w:val="24"/>
            <w:u w:val="none"/>
          </w:rPr>
          <w:t>Natalya S Malakhova</w:t>
        </w:r>
      </w:hyperlink>
      <w:r w:rsidRPr="00ED35E8">
        <w:rPr>
          <w:rStyle w:val="comma"/>
          <w:rFonts w:ascii="Arial" w:hAnsi="Arial" w:cs="Arial"/>
          <w:sz w:val="24"/>
          <w:szCs w:val="24"/>
        </w:rPr>
        <w:t>, </w:t>
      </w:r>
      <w:hyperlink r:id="rId140" w:history="1">
        <w:r w:rsidRPr="00ED35E8">
          <w:rPr>
            <w:rStyle w:val="Hiperhivatkozs"/>
            <w:rFonts w:ascii="Arial" w:hAnsi="Arial" w:cs="Arial"/>
            <w:color w:val="auto"/>
            <w:sz w:val="24"/>
            <w:szCs w:val="24"/>
            <w:u w:val="none"/>
          </w:rPr>
          <w:t>Emilia P Yakovenko</w:t>
        </w:r>
      </w:hyperlink>
      <w:r w:rsidRPr="00ED35E8">
        <w:rPr>
          <w:rStyle w:val="comma"/>
          <w:rFonts w:ascii="Arial" w:hAnsi="Arial" w:cs="Arial"/>
          <w:sz w:val="24"/>
          <w:szCs w:val="24"/>
        </w:rPr>
        <w:t>, </w:t>
      </w:r>
      <w:hyperlink r:id="rId141" w:history="1">
        <w:r w:rsidRPr="00ED35E8">
          <w:rPr>
            <w:rStyle w:val="Hiperhivatkozs"/>
            <w:rFonts w:ascii="Arial" w:hAnsi="Arial" w:cs="Arial"/>
            <w:color w:val="auto"/>
            <w:sz w:val="24"/>
            <w:szCs w:val="24"/>
            <w:u w:val="none"/>
          </w:rPr>
          <w:t>Andrey V Yakovenko</w:t>
        </w:r>
      </w:hyperlink>
      <w:r w:rsidRPr="00ED35E8">
        <w:rPr>
          <w:rStyle w:val="comma"/>
          <w:rFonts w:ascii="Arial" w:hAnsi="Arial" w:cs="Arial"/>
          <w:sz w:val="24"/>
          <w:szCs w:val="24"/>
        </w:rPr>
        <w:t>, </w:t>
      </w:r>
      <w:hyperlink r:id="rId142" w:history="1">
        <w:r w:rsidRPr="00ED35E8">
          <w:rPr>
            <w:rStyle w:val="Hiperhivatkozs"/>
            <w:rFonts w:ascii="Arial" w:hAnsi="Arial" w:cs="Arial"/>
            <w:color w:val="auto"/>
            <w:sz w:val="24"/>
            <w:szCs w:val="24"/>
            <w:u w:val="none"/>
          </w:rPr>
          <w:t>Natalya A Agafonova</w:t>
        </w:r>
      </w:hyperlink>
      <w:r w:rsidRPr="00ED35E8">
        <w:rPr>
          <w:rStyle w:val="comma"/>
          <w:rFonts w:ascii="Arial" w:hAnsi="Arial" w:cs="Arial"/>
          <w:sz w:val="24"/>
          <w:szCs w:val="24"/>
        </w:rPr>
        <w:t>, </w:t>
      </w:r>
      <w:hyperlink r:id="rId143" w:history="1">
        <w:r w:rsidRPr="00ED35E8">
          <w:rPr>
            <w:rStyle w:val="Hiperhivatkozs"/>
            <w:rFonts w:ascii="Arial" w:hAnsi="Arial" w:cs="Arial"/>
            <w:color w:val="auto"/>
            <w:sz w:val="24"/>
            <w:szCs w:val="24"/>
            <w:u w:val="none"/>
          </w:rPr>
          <w:t>Antonina S Pryanishnikova</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"https://pubmed.ncbi.nlm.nih.gov/?term=Ivanov+AN"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Aleksandr N Ivanov</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144" w:history="1">
        <w:r w:rsidRPr="00ED35E8">
          <w:rPr>
            <w:rStyle w:val="Hiperhivatkozs"/>
            <w:rFonts w:ascii="Arial" w:hAnsi="Arial" w:cs="Arial"/>
            <w:color w:val="auto"/>
            <w:sz w:val="24"/>
            <w:szCs w:val="24"/>
            <w:u w:val="none"/>
          </w:rPr>
          <w:t>Konstantin P Zhidkov</w:t>
        </w:r>
      </w:hyperlink>
      <w:r w:rsidRPr="00ED35E8">
        <w:rPr>
          <w:rStyle w:val="comma"/>
          <w:rFonts w:ascii="Arial" w:hAnsi="Arial" w:cs="Arial"/>
          <w:sz w:val="24"/>
          <w:szCs w:val="24"/>
        </w:rPr>
        <w:t>, </w:t>
      </w:r>
      <w:hyperlink r:id="rId145" w:history="1">
        <w:r w:rsidRPr="00ED35E8">
          <w:rPr>
            <w:rStyle w:val="Hiperhivatkozs"/>
            <w:rFonts w:ascii="Arial" w:hAnsi="Arial" w:cs="Arial"/>
            <w:color w:val="auto"/>
            <w:sz w:val="24"/>
            <w:szCs w:val="24"/>
            <w:u w:val="none"/>
          </w:rPr>
          <w:t>Oleg N Bulavin</w:t>
        </w:r>
      </w:hyperlink>
      <w:r w:rsidRPr="00ED35E8">
        <w:rPr>
          <w:rStyle w:val="comma"/>
          <w:rFonts w:ascii="Arial" w:hAnsi="Arial" w:cs="Arial"/>
          <w:sz w:val="24"/>
          <w:szCs w:val="24"/>
        </w:rPr>
        <w:t>, </w:t>
      </w:r>
      <w:hyperlink r:id="rId146" w:history="1">
        <w:r w:rsidRPr="00ED35E8">
          <w:rPr>
            <w:rStyle w:val="Hiperhivatkozs"/>
            <w:rFonts w:ascii="Arial" w:hAnsi="Arial" w:cs="Arial"/>
            <w:color w:val="auto"/>
            <w:sz w:val="24"/>
            <w:szCs w:val="24"/>
            <w:u w:val="none"/>
          </w:rPr>
          <w:t>Fuza D Albegova</w:t>
        </w:r>
      </w:hyperlink>
      <w:r w:rsidRPr="00ED35E8">
        <w:rPr>
          <w:rStyle w:val="comma"/>
          <w:rFonts w:ascii="Arial" w:hAnsi="Arial" w:cs="Arial"/>
          <w:sz w:val="24"/>
          <w:szCs w:val="24"/>
        </w:rPr>
        <w:t>, </w:t>
      </w:r>
      <w:hyperlink r:id="rId147" w:history="1">
        <w:r w:rsidRPr="00ED35E8">
          <w:rPr>
            <w:rStyle w:val="Hiperhivatkozs"/>
            <w:rFonts w:ascii="Arial" w:hAnsi="Arial" w:cs="Arial"/>
            <w:color w:val="auto"/>
            <w:sz w:val="24"/>
            <w:szCs w:val="24"/>
            <w:u w:val="none"/>
          </w:rPr>
          <w:t>Maria V Vasilukova</w:t>
        </w:r>
      </w:hyperlink>
      <w:r w:rsidRPr="00ED35E8">
        <w:rPr>
          <w:rStyle w:val="comma"/>
          <w:rFonts w:ascii="Arial" w:hAnsi="Arial" w:cs="Arial"/>
          <w:sz w:val="24"/>
          <w:szCs w:val="24"/>
        </w:rPr>
        <w:t>, </w:t>
      </w:r>
      <w:hyperlink r:id="rId148" w:history="1">
        <w:r w:rsidRPr="00ED35E8">
          <w:rPr>
            <w:rStyle w:val="Hiperhivatkozs"/>
            <w:rFonts w:ascii="Arial" w:hAnsi="Arial" w:cs="Arial"/>
            <w:color w:val="auto"/>
            <w:sz w:val="24"/>
            <w:szCs w:val="24"/>
            <w:u w:val="none"/>
          </w:rPr>
          <w:t>Boris Barický</w:t>
        </w:r>
      </w:hyperlink>
      <w:r w:rsidRPr="00ED35E8">
        <w:rPr>
          <w:rStyle w:val="comma"/>
          <w:rFonts w:ascii="Arial" w:hAnsi="Arial" w:cs="Arial"/>
          <w:sz w:val="24"/>
          <w:szCs w:val="24"/>
        </w:rPr>
        <w:t>, </w:t>
      </w:r>
      <w:hyperlink r:id="rId149" w:history="1">
        <w:r w:rsidRPr="00ED35E8">
          <w:rPr>
            <w:rStyle w:val="Hiperhivatkozs"/>
            <w:rFonts w:ascii="Arial" w:hAnsi="Arial" w:cs="Arial"/>
            <w:color w:val="auto"/>
            <w:sz w:val="24"/>
            <w:szCs w:val="24"/>
            <w:u w:val="none"/>
          </w:rPr>
          <w:t>Marian Bátovský</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"https://pubmed.ncbi.nlm.nih.gov/?term=Pek%C3%A1rkov%C3%A1+B" </w:instrText>
      </w:r>
      <w:r w:rsidRPr="00ED35E8">
        <w:rPr>
          <w:rStyle w:val="authors-list-item"/>
          <w:rFonts w:ascii="Arial" w:hAnsi="Arial" w:cs="Arial"/>
          <w:sz w:val="24"/>
          <w:szCs w:val="24"/>
        </w:rPr>
        <w:fldChar w:fldCharType="separate"/>
      </w:r>
      <w:proofErr w:type="gramStart"/>
      <w:r w:rsidRPr="00ED35E8">
        <w:rPr>
          <w:rStyle w:val="Hiperhivatkozs"/>
          <w:rFonts w:ascii="Arial" w:hAnsi="Arial" w:cs="Arial"/>
          <w:color w:val="auto"/>
          <w:sz w:val="24"/>
          <w:szCs w:val="24"/>
          <w:u w:val="none"/>
        </w:rPr>
        <w:t>Bozena Pekárková</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150" w:history="1">
        <w:r w:rsidRPr="00ED35E8">
          <w:rPr>
            <w:rStyle w:val="Hiperhivatkozs"/>
            <w:rFonts w:ascii="Arial" w:hAnsi="Arial" w:cs="Arial"/>
            <w:color w:val="auto"/>
            <w:sz w:val="24"/>
            <w:szCs w:val="24"/>
            <w:u w:val="none"/>
          </w:rPr>
          <w:t>Boris Pekarek</w:t>
        </w:r>
      </w:hyperlink>
      <w:r w:rsidRPr="00ED35E8">
        <w:rPr>
          <w:rStyle w:val="comma"/>
          <w:rFonts w:ascii="Arial" w:hAnsi="Arial" w:cs="Arial"/>
          <w:sz w:val="24"/>
          <w:szCs w:val="24"/>
        </w:rPr>
        <w:t>, </w:t>
      </w:r>
      <w:hyperlink r:id="rId151" w:history="1">
        <w:r w:rsidRPr="00ED35E8">
          <w:rPr>
            <w:rStyle w:val="Hiperhivatkozs"/>
            <w:rFonts w:ascii="Arial" w:hAnsi="Arial" w:cs="Arial"/>
            <w:color w:val="auto"/>
            <w:sz w:val="24"/>
            <w:szCs w:val="24"/>
            <w:u w:val="none"/>
          </w:rPr>
          <w:t>Milan Stefanovic</w:t>
        </w:r>
      </w:hyperlink>
      <w:r w:rsidRPr="00ED35E8">
        <w:rPr>
          <w:rStyle w:val="comma"/>
          <w:rFonts w:ascii="Arial" w:hAnsi="Arial" w:cs="Arial"/>
          <w:sz w:val="24"/>
          <w:szCs w:val="24"/>
        </w:rPr>
        <w:t>, </w:t>
      </w:r>
      <w:hyperlink r:id="rId152" w:history="1">
        <w:r w:rsidRPr="00ED35E8">
          <w:rPr>
            <w:rStyle w:val="Hiperhivatkozs"/>
            <w:rFonts w:ascii="Arial" w:hAnsi="Arial" w:cs="Arial"/>
            <w:color w:val="auto"/>
            <w:sz w:val="24"/>
            <w:szCs w:val="24"/>
            <w:u w:val="none"/>
          </w:rPr>
          <w:t>Zdravko Tosovic</w:t>
        </w:r>
      </w:hyperlink>
      <w:r w:rsidRPr="00ED35E8">
        <w:rPr>
          <w:rStyle w:val="comma"/>
          <w:rFonts w:ascii="Arial" w:hAnsi="Arial" w:cs="Arial"/>
          <w:sz w:val="24"/>
          <w:szCs w:val="24"/>
        </w:rPr>
        <w:t>, </w:t>
      </w:r>
      <w:hyperlink r:id="rId153" w:history="1">
        <w:r w:rsidRPr="00ED35E8">
          <w:rPr>
            <w:rStyle w:val="Hiperhivatkozs"/>
            <w:rFonts w:ascii="Arial" w:hAnsi="Arial" w:cs="Arial"/>
            <w:color w:val="auto"/>
            <w:sz w:val="24"/>
            <w:szCs w:val="24"/>
            <w:u w:val="none"/>
          </w:rPr>
          <w:t>Ljiljana Ljepovic</w:t>
        </w:r>
      </w:hyperlink>
      <w:r w:rsidRPr="00ED35E8">
        <w:rPr>
          <w:rStyle w:val="comma"/>
          <w:rFonts w:ascii="Arial" w:hAnsi="Arial" w:cs="Arial"/>
          <w:sz w:val="24"/>
          <w:szCs w:val="24"/>
        </w:rPr>
        <w:t>, </w:t>
      </w:r>
      <w:hyperlink r:id="rId154" w:history="1">
        <w:r w:rsidRPr="00ED35E8">
          <w:rPr>
            <w:rStyle w:val="Hiperhivatkozs"/>
            <w:rFonts w:ascii="Arial" w:hAnsi="Arial" w:cs="Arial"/>
            <w:color w:val="auto"/>
            <w:sz w:val="24"/>
            <w:szCs w:val="24"/>
            <w:u w:val="none"/>
          </w:rPr>
          <w:t>Andrey Dorofeyev</w:t>
        </w:r>
      </w:hyperlink>
      <w:r w:rsidRPr="00ED35E8">
        <w:rPr>
          <w:rStyle w:val="comma"/>
          <w:rFonts w:ascii="Arial" w:hAnsi="Arial" w:cs="Arial"/>
          <w:sz w:val="24"/>
          <w:szCs w:val="24"/>
        </w:rPr>
        <w:t>, </w:t>
      </w:r>
      <w:hyperlink r:id="rId155" w:history="1">
        <w:r w:rsidRPr="00ED35E8">
          <w:rPr>
            <w:rStyle w:val="Hiperhivatkozs"/>
            <w:rFonts w:ascii="Arial" w:hAnsi="Arial" w:cs="Arial"/>
            <w:color w:val="auto"/>
            <w:sz w:val="24"/>
            <w:szCs w:val="24"/>
            <w:u w:val="none"/>
          </w:rPr>
          <w:t>Kira Lynevskaya</w:t>
        </w:r>
      </w:hyperlink>
      <w:r w:rsidRPr="00ED35E8">
        <w:rPr>
          <w:rStyle w:val="comma"/>
          <w:rFonts w:ascii="Arial" w:hAnsi="Arial" w:cs="Arial"/>
          <w:sz w:val="24"/>
          <w:szCs w:val="24"/>
        </w:rPr>
        <w:t>, </w:t>
      </w:r>
      <w:hyperlink r:id="rId156" w:history="1">
        <w:r w:rsidRPr="00ED35E8">
          <w:rPr>
            <w:rStyle w:val="Hiperhivatkozs"/>
            <w:rFonts w:ascii="Arial" w:hAnsi="Arial" w:cs="Arial"/>
            <w:color w:val="auto"/>
            <w:sz w:val="24"/>
            <w:szCs w:val="24"/>
            <w:u w:val="none"/>
          </w:rPr>
          <w:t>Olga Rassokhina</w:t>
        </w:r>
      </w:hyperlink>
      <w:r w:rsidRPr="00ED35E8">
        <w:rPr>
          <w:rStyle w:val="comma"/>
          <w:rFonts w:ascii="Arial" w:hAnsi="Arial" w:cs="Arial"/>
          <w:sz w:val="24"/>
          <w:szCs w:val="24"/>
        </w:rPr>
        <w:t>, </w:t>
      </w:r>
      <w:proofErr w:type="gramEnd"/>
      <w:r w:rsidRPr="00ED35E8">
        <w:rPr>
          <w:rStyle w:val="authors-list-item"/>
          <w:rFonts w:ascii="Arial" w:hAnsi="Arial" w:cs="Arial"/>
          <w:sz w:val="24"/>
          <w:szCs w:val="24"/>
        </w:rPr>
        <w:fldChar w:fldCharType="begin"/>
      </w:r>
      <w:r w:rsidRPr="00ED35E8">
        <w:rPr>
          <w:rStyle w:val="authors-list-item"/>
          <w:rFonts w:ascii="Arial" w:hAnsi="Arial" w:cs="Arial"/>
          <w:sz w:val="24"/>
          <w:szCs w:val="24"/>
        </w:rPr>
        <w:instrText xml:space="preserve"> HYPERLINK "https://pubmed.ncbi.nlm.nih.gov/?term=Lozynsky+YS" </w:instrText>
      </w:r>
      <w:r w:rsidRPr="00ED35E8">
        <w:rPr>
          <w:rStyle w:val="authors-list-item"/>
          <w:rFonts w:ascii="Arial" w:hAnsi="Arial" w:cs="Arial"/>
          <w:sz w:val="24"/>
          <w:szCs w:val="24"/>
        </w:rPr>
        <w:fldChar w:fldCharType="separate"/>
      </w:r>
      <w:r w:rsidRPr="00ED35E8">
        <w:rPr>
          <w:rStyle w:val="Hiperhivatkozs"/>
          <w:rFonts w:ascii="Arial" w:hAnsi="Arial" w:cs="Arial"/>
          <w:color w:val="auto"/>
          <w:sz w:val="24"/>
          <w:szCs w:val="24"/>
          <w:u w:val="none"/>
        </w:rPr>
        <w:t>Yurii Silvestrovich Lozynsky</w:t>
      </w:r>
      <w:r w:rsidRPr="00ED35E8">
        <w:rPr>
          <w:rStyle w:val="authors-list-item"/>
          <w:rFonts w:ascii="Arial" w:hAnsi="Arial" w:cs="Arial"/>
          <w:sz w:val="24"/>
          <w:szCs w:val="24"/>
        </w:rPr>
        <w:fldChar w:fldCharType="end"/>
      </w:r>
      <w:r w:rsidRPr="00ED35E8">
        <w:rPr>
          <w:rStyle w:val="comma"/>
          <w:rFonts w:ascii="Arial" w:hAnsi="Arial" w:cs="Arial"/>
          <w:sz w:val="24"/>
          <w:szCs w:val="24"/>
        </w:rPr>
        <w:t>, </w:t>
      </w:r>
      <w:hyperlink r:id="rId157" w:history="1">
        <w:r w:rsidRPr="00ED35E8">
          <w:rPr>
            <w:rStyle w:val="Hiperhivatkozs"/>
            <w:rFonts w:ascii="Arial" w:hAnsi="Arial" w:cs="Arial"/>
            <w:color w:val="auto"/>
            <w:sz w:val="24"/>
            <w:szCs w:val="24"/>
            <w:u w:val="none"/>
          </w:rPr>
          <w:t>Maria Lozynska</w:t>
        </w:r>
      </w:hyperlink>
      <w:r w:rsidRPr="00ED35E8">
        <w:rPr>
          <w:rStyle w:val="comma"/>
          <w:rFonts w:ascii="Arial" w:hAnsi="Arial" w:cs="Arial"/>
          <w:sz w:val="24"/>
          <w:szCs w:val="24"/>
        </w:rPr>
        <w:t>, </w:t>
      </w:r>
      <w:hyperlink r:id="rId158" w:history="1">
        <w:r w:rsidRPr="00ED35E8">
          <w:rPr>
            <w:rStyle w:val="Hiperhivatkozs"/>
            <w:rFonts w:ascii="Arial" w:hAnsi="Arial" w:cs="Arial"/>
            <w:color w:val="auto"/>
            <w:sz w:val="24"/>
            <w:szCs w:val="24"/>
            <w:u w:val="none"/>
          </w:rPr>
          <w:t>Stanislav Golovchansky</w:t>
        </w:r>
      </w:hyperlink>
      <w:r w:rsidRPr="00ED35E8">
        <w:rPr>
          <w:rStyle w:val="comma"/>
          <w:rFonts w:ascii="Arial" w:hAnsi="Arial" w:cs="Arial"/>
          <w:sz w:val="24"/>
          <w:szCs w:val="24"/>
        </w:rPr>
        <w:t>, </w:t>
      </w:r>
      <w:hyperlink r:id="rId159" w:history="1">
        <w:r w:rsidRPr="00ED35E8">
          <w:rPr>
            <w:rStyle w:val="Hiperhivatkozs"/>
            <w:rFonts w:ascii="Arial" w:hAnsi="Arial" w:cs="Arial"/>
            <w:color w:val="auto"/>
            <w:sz w:val="24"/>
            <w:szCs w:val="24"/>
            <w:u w:val="none"/>
          </w:rPr>
          <w:t>Mikhail Petrovich Zakharash</w:t>
        </w:r>
      </w:hyperlink>
      <w:r w:rsidRPr="00ED35E8">
        <w:rPr>
          <w:rStyle w:val="comma"/>
          <w:rFonts w:ascii="Arial" w:hAnsi="Arial" w:cs="Arial"/>
          <w:sz w:val="24"/>
          <w:szCs w:val="24"/>
        </w:rPr>
        <w:t>, </w:t>
      </w:r>
      <w:hyperlink r:id="rId160" w:history="1">
        <w:r w:rsidRPr="00ED35E8">
          <w:rPr>
            <w:rStyle w:val="Hiperhivatkozs"/>
            <w:rFonts w:ascii="Arial" w:hAnsi="Arial" w:cs="Arial"/>
            <w:color w:val="auto"/>
            <w:sz w:val="24"/>
            <w:szCs w:val="24"/>
            <w:u w:val="none"/>
          </w:rPr>
          <w:t>Yurii Zakharash</w:t>
        </w:r>
      </w:hyperlink>
      <w:r w:rsidRPr="00ED35E8">
        <w:rPr>
          <w:rFonts w:ascii="Arial" w:hAnsi="Arial" w:cs="Arial"/>
          <w:sz w:val="24"/>
          <w:szCs w:val="24"/>
        </w:rPr>
        <w:t>)</w:t>
      </w:r>
    </w:p>
    <w:p w:rsidR="007F0E2B" w:rsidRPr="00ED35E8" w:rsidRDefault="007F0E2B" w:rsidP="00AF7B1A">
      <w:pPr>
        <w:pStyle w:val="Default"/>
        <w:jc w:val="both"/>
        <w:rPr>
          <w:rFonts w:ascii="Arial" w:hAnsi="Arial" w:cs="Arial"/>
          <w:color w:val="auto"/>
        </w:rPr>
      </w:pPr>
    </w:p>
    <w:p w:rsidR="00243BCC" w:rsidRPr="00ED35E8" w:rsidRDefault="00243BCC" w:rsidP="00AF7B1A">
      <w:pPr>
        <w:pStyle w:val="Default"/>
        <w:jc w:val="both"/>
        <w:rPr>
          <w:rFonts w:ascii="Arial" w:hAnsi="Arial" w:cs="Arial"/>
          <w:color w:val="auto"/>
        </w:rPr>
      </w:pPr>
      <w:r w:rsidRPr="00ED35E8">
        <w:rPr>
          <w:rFonts w:ascii="Arial" w:hAnsi="Arial" w:cs="Arial"/>
          <w:color w:val="auto"/>
        </w:rPr>
        <w:t>1</w:t>
      </w:r>
      <w:r w:rsidR="00ED35E8" w:rsidRPr="00ED35E8">
        <w:rPr>
          <w:rFonts w:ascii="Arial" w:hAnsi="Arial" w:cs="Arial"/>
          <w:color w:val="auto"/>
        </w:rPr>
        <w:t>6</w:t>
      </w:r>
      <w:r w:rsidRPr="00ED35E8">
        <w:rPr>
          <w:rFonts w:ascii="Arial" w:hAnsi="Arial" w:cs="Arial"/>
          <w:color w:val="auto"/>
        </w:rPr>
        <w:t xml:space="preserve">. </w:t>
      </w:r>
      <w:proofErr w:type="gramStart"/>
      <w:r w:rsidRPr="00ED35E8">
        <w:rPr>
          <w:rFonts w:ascii="Arial" w:hAnsi="Arial" w:cs="Arial"/>
          <w:color w:val="auto"/>
        </w:rPr>
        <w:t>Döbrönte Zoltán dr.1, Szenes Mária dr.2, Gasztonyi Beáta dr.2, Csermely Lajos dr.3, Kovács Márta dr.4, Lakatos László dr.5, Lakner Lilla dr.1, Mester Gábor dr.6, Pantur Tünde dr.5, Patai Árpád dr.7, Pák Péter dr.4, Pécsi Gyula dr.8, Rácz István dr.9, Sarang Krisztina dr.1, Stöckert Anikó dr.7, Székely András dr.10, Varga Szabó Lajos dr.11: Az endoszkópos vizsgálatok pulzoximetriás monitorozásának jelentősége.</w:t>
      </w:r>
      <w:proofErr w:type="gramEnd"/>
      <w:r w:rsidRPr="00ED35E8">
        <w:rPr>
          <w:rFonts w:ascii="Arial" w:hAnsi="Arial" w:cs="Arial"/>
          <w:color w:val="auto"/>
        </w:rPr>
        <w:t xml:space="preserve"> Az MTA VEAB Gasztroenterológiai Munkabizottságának prospektív multicentrikus vizsgálata. </w:t>
      </w:r>
      <w:r w:rsidR="006F16EF" w:rsidRPr="00ED35E8">
        <w:rPr>
          <w:rFonts w:ascii="Arial" w:hAnsi="Arial" w:cs="Arial"/>
          <w:color w:val="auto"/>
        </w:rPr>
        <w:t>Orv Hetil. 2013 May 26;154(21):825-33. Hungarian. doi: 10.1556/</w:t>
      </w:r>
      <w:proofErr w:type="gramStart"/>
      <w:r w:rsidR="006F16EF" w:rsidRPr="00ED35E8">
        <w:rPr>
          <w:rFonts w:ascii="Arial" w:hAnsi="Arial" w:cs="Arial"/>
          <w:color w:val="auto"/>
        </w:rPr>
        <w:t>OH</w:t>
      </w:r>
      <w:proofErr w:type="gramEnd"/>
      <w:r w:rsidR="006F16EF" w:rsidRPr="00ED35E8">
        <w:rPr>
          <w:rFonts w:ascii="Arial" w:hAnsi="Arial" w:cs="Arial"/>
          <w:color w:val="auto"/>
        </w:rPr>
        <w:t xml:space="preserve">.2013.29613. PMID: 23692877. </w:t>
      </w:r>
    </w:p>
    <w:p w:rsidR="006F16EF" w:rsidRPr="00ED35E8" w:rsidRDefault="006F16EF" w:rsidP="00AF7B1A">
      <w:pPr>
        <w:pStyle w:val="Default"/>
        <w:jc w:val="both"/>
        <w:rPr>
          <w:rFonts w:ascii="Arial" w:hAnsi="Arial" w:cs="Arial"/>
          <w:color w:val="auto"/>
        </w:rPr>
      </w:pPr>
    </w:p>
    <w:p w:rsidR="00243BCC" w:rsidRPr="00ED35E8" w:rsidRDefault="00243BCC" w:rsidP="00AF7B1A">
      <w:pPr>
        <w:pStyle w:val="Default"/>
        <w:jc w:val="both"/>
        <w:rPr>
          <w:rFonts w:ascii="Arial" w:hAnsi="Arial" w:cs="Arial"/>
          <w:color w:val="auto"/>
        </w:rPr>
      </w:pPr>
      <w:r w:rsidRPr="00ED35E8">
        <w:rPr>
          <w:rFonts w:ascii="Arial" w:hAnsi="Arial" w:cs="Arial"/>
          <w:color w:val="auto"/>
        </w:rPr>
        <w:t>1</w:t>
      </w:r>
      <w:r w:rsidR="00ED35E8" w:rsidRPr="00ED35E8">
        <w:rPr>
          <w:rFonts w:ascii="Arial" w:hAnsi="Arial" w:cs="Arial"/>
          <w:color w:val="auto"/>
        </w:rPr>
        <w:t>7</w:t>
      </w:r>
      <w:r w:rsidRPr="00ED35E8">
        <w:rPr>
          <w:rFonts w:ascii="Arial" w:hAnsi="Arial" w:cs="Arial"/>
          <w:color w:val="auto"/>
        </w:rPr>
        <w:t xml:space="preserve">. Zoltán Döbrönte, Zoltán Szepes, Ferenc Izbéki, Judit Gervain, László Lakatos, Gyula Pécsi, Miklós Ihász, Lilla Lakner, Erzsébet Toldy and László Czakó: Is rectal indomethacin effective in preventing of post-endoscopic retrograde cholangiopancreatography pancreatitis? World J Gastroenterol 20(29):10151-10157. Published online 2014 August 07. doi: 10.3748/wjg.v20.i29.10151. IF: 2,433 </w:t>
      </w:r>
    </w:p>
    <w:p w:rsidR="00243BCC" w:rsidRPr="00ED35E8" w:rsidRDefault="00243BCC" w:rsidP="00AF7B1A">
      <w:pPr>
        <w:pStyle w:val="Default"/>
        <w:jc w:val="both"/>
        <w:rPr>
          <w:rFonts w:ascii="Arial" w:hAnsi="Arial" w:cs="Arial"/>
          <w:color w:val="auto"/>
        </w:rPr>
      </w:pPr>
    </w:p>
    <w:p w:rsidR="00243BCC" w:rsidRPr="00ED35E8" w:rsidRDefault="00243BCC" w:rsidP="00AF7B1A">
      <w:pPr>
        <w:pStyle w:val="Default"/>
        <w:jc w:val="both"/>
        <w:rPr>
          <w:rFonts w:ascii="Arial" w:hAnsi="Arial" w:cs="Arial"/>
          <w:color w:val="auto"/>
        </w:rPr>
      </w:pPr>
      <w:r w:rsidRPr="00ED35E8">
        <w:rPr>
          <w:rFonts w:ascii="Arial" w:hAnsi="Arial" w:cs="Arial"/>
          <w:color w:val="auto"/>
        </w:rPr>
        <w:t>1</w:t>
      </w:r>
      <w:r w:rsidR="00ED35E8" w:rsidRPr="00ED35E8">
        <w:rPr>
          <w:rFonts w:ascii="Arial" w:hAnsi="Arial" w:cs="Arial"/>
          <w:color w:val="auto"/>
        </w:rPr>
        <w:t>8</w:t>
      </w:r>
      <w:r w:rsidRPr="00ED35E8">
        <w:rPr>
          <w:rFonts w:ascii="Arial" w:hAnsi="Arial" w:cs="Arial"/>
          <w:color w:val="auto"/>
        </w:rPr>
        <w:t xml:space="preserve">. Kokas Marianna, Dr. Pécsi Gyula: Analgesia biztosítása colonoscopia során dinitrogen-oxid-oxigén 50%-50%-os elegyével. Első tapasztalatok. Medical Online továbbképzés, kézirat. 2015 </w:t>
      </w:r>
    </w:p>
    <w:p w:rsidR="00243BCC" w:rsidRPr="00ED35E8" w:rsidRDefault="00243BCC" w:rsidP="00AF7B1A">
      <w:pPr>
        <w:pStyle w:val="Default"/>
        <w:jc w:val="both"/>
        <w:rPr>
          <w:rFonts w:ascii="Arial" w:hAnsi="Arial" w:cs="Arial"/>
          <w:color w:val="auto"/>
        </w:rPr>
      </w:pPr>
    </w:p>
    <w:p w:rsidR="00243BCC" w:rsidRPr="00ED35E8" w:rsidRDefault="00243BCC" w:rsidP="00AF7B1A">
      <w:pPr>
        <w:pStyle w:val="Default"/>
        <w:jc w:val="both"/>
        <w:rPr>
          <w:rFonts w:ascii="Arial" w:hAnsi="Arial" w:cs="Arial"/>
          <w:color w:val="auto"/>
        </w:rPr>
      </w:pPr>
      <w:r w:rsidRPr="00ED35E8">
        <w:rPr>
          <w:rFonts w:ascii="Arial" w:hAnsi="Arial" w:cs="Arial"/>
          <w:color w:val="auto"/>
        </w:rPr>
        <w:t>1</w:t>
      </w:r>
      <w:r w:rsidR="00ED35E8" w:rsidRPr="00ED35E8">
        <w:rPr>
          <w:rFonts w:ascii="Arial" w:hAnsi="Arial" w:cs="Arial"/>
          <w:color w:val="auto"/>
        </w:rPr>
        <w:t>9</w:t>
      </w:r>
      <w:r w:rsidRPr="00ED35E8">
        <w:rPr>
          <w:rFonts w:ascii="Arial" w:hAnsi="Arial" w:cs="Arial"/>
          <w:color w:val="auto"/>
        </w:rPr>
        <w:t xml:space="preserve">. Dr. Pécsi Gyula: A vastagbélrák szűrés tapasztalatai Győr-Moson-Sopron megyében. Mi </w:t>
      </w:r>
      <w:proofErr w:type="gramStart"/>
      <w:r w:rsidRPr="00ED35E8">
        <w:rPr>
          <w:rFonts w:ascii="Arial" w:hAnsi="Arial" w:cs="Arial"/>
          <w:color w:val="auto"/>
        </w:rPr>
        <w:t>az</w:t>
      </w:r>
      <w:proofErr w:type="gramEnd"/>
      <w:r w:rsidRPr="00ED35E8">
        <w:rPr>
          <w:rFonts w:ascii="Arial" w:hAnsi="Arial" w:cs="Arial"/>
          <w:color w:val="auto"/>
        </w:rPr>
        <w:t xml:space="preserve"> amin célszerű lenne változtatni? Medical Online. 2015 </w:t>
      </w:r>
    </w:p>
    <w:p w:rsidR="00243BCC" w:rsidRPr="00ED35E8" w:rsidRDefault="00243BCC" w:rsidP="00AF7B1A">
      <w:pPr>
        <w:pStyle w:val="Default"/>
        <w:jc w:val="both"/>
        <w:rPr>
          <w:rFonts w:ascii="Arial" w:hAnsi="Arial" w:cs="Arial"/>
          <w:color w:val="auto"/>
        </w:rPr>
      </w:pPr>
    </w:p>
    <w:p w:rsidR="009D2A4A" w:rsidRPr="00ED35E8" w:rsidRDefault="00ED35E8" w:rsidP="009D2A4A">
      <w:pPr>
        <w:spacing w:after="0" w:line="240" w:lineRule="auto"/>
        <w:jc w:val="both"/>
        <w:rPr>
          <w:rFonts w:ascii="Arial" w:eastAsia="Times New Roman" w:hAnsi="Arial" w:cs="Arial"/>
          <w:sz w:val="24"/>
          <w:szCs w:val="24"/>
          <w:lang w:eastAsia="hu-HU"/>
        </w:rPr>
      </w:pPr>
      <w:r w:rsidRPr="00ED35E8">
        <w:rPr>
          <w:rFonts w:ascii="Arial" w:eastAsia="Times New Roman" w:hAnsi="Arial" w:cs="Arial"/>
          <w:sz w:val="24"/>
          <w:szCs w:val="24"/>
          <w:lang w:eastAsia="hu-HU"/>
        </w:rPr>
        <w:t xml:space="preserve">20. </w:t>
      </w:r>
      <w:r w:rsidR="009D2A4A" w:rsidRPr="00ED35E8">
        <w:rPr>
          <w:rFonts w:ascii="Arial" w:eastAsia="Times New Roman" w:hAnsi="Arial" w:cs="Arial"/>
          <w:sz w:val="24"/>
          <w:szCs w:val="24"/>
          <w:lang w:eastAsia="hu-HU"/>
        </w:rPr>
        <w:t xml:space="preserve">D'Haens G, Dubinsky M, Kobayashi T, Irving PM, Howaldt S, Pokrotnieks J, Krueger K, Laskowski J, Li X, Lissoos T, Milata J, Morris N, Arora V, Milch C, Sandborn W, Sands BE; LUCENT Study Group. Mirikizumab as Induction and Maintenance Therapy for Ulcerative Colitis. N Engl J Med. 2023 Jun 29;388(26):2444-2455. doi: 10.1056/NEJMoa2207940. Erratum in: N Engl J Med. 2023 Aug 24;389(8):772. PMID: 37379135. </w:t>
      </w:r>
    </w:p>
    <w:p w:rsidR="009D2A4A" w:rsidRPr="00ED35E8" w:rsidRDefault="009D2A4A" w:rsidP="009D2A4A">
      <w:pPr>
        <w:spacing w:after="0" w:line="240" w:lineRule="auto"/>
        <w:jc w:val="both"/>
        <w:rPr>
          <w:rFonts w:ascii="Arial" w:eastAsia="Times New Roman" w:hAnsi="Arial" w:cs="Arial"/>
          <w:sz w:val="24"/>
          <w:szCs w:val="24"/>
          <w:lang w:eastAsia="hu-HU"/>
        </w:rPr>
      </w:pPr>
      <w:r w:rsidRPr="00ED35E8">
        <w:rPr>
          <w:rFonts w:ascii="Arial" w:eastAsia="Times New Roman" w:hAnsi="Arial" w:cs="Arial"/>
          <w:bCs/>
          <w:sz w:val="24"/>
          <w:szCs w:val="24"/>
          <w:lang w:eastAsia="hu-HU"/>
        </w:rPr>
        <w:t>Collaborators :LUCENT Study Group</w:t>
      </w:r>
      <w:r w:rsidRPr="00ED35E8">
        <w:rPr>
          <w:rFonts w:ascii="Arial" w:eastAsia="Times New Roman" w:hAnsi="Arial" w:cs="Arial"/>
          <w:sz w:val="24"/>
          <w:szCs w:val="24"/>
          <w:lang w:eastAsia="hu-HU"/>
        </w:rPr>
        <w:t xml:space="preserve">: </w:t>
      </w:r>
    </w:p>
    <w:p w:rsidR="009D2A4A" w:rsidRPr="00ED35E8" w:rsidRDefault="009D2A4A" w:rsidP="009D2A4A">
      <w:pPr>
        <w:spacing w:before="100" w:beforeAutospacing="1" w:after="100" w:afterAutospacing="1" w:line="240" w:lineRule="auto"/>
        <w:jc w:val="both"/>
        <w:rPr>
          <w:rFonts w:ascii="Arial" w:eastAsia="Times New Roman" w:hAnsi="Arial" w:cs="Arial"/>
          <w:sz w:val="24"/>
          <w:szCs w:val="24"/>
          <w:lang w:eastAsia="hu-HU"/>
        </w:rPr>
      </w:pPr>
      <w:proofErr w:type="gramStart"/>
      <w:r w:rsidRPr="00ED35E8">
        <w:rPr>
          <w:rFonts w:ascii="Arial" w:eastAsia="Times New Roman" w:hAnsi="Arial" w:cs="Arial"/>
          <w:sz w:val="24"/>
          <w:szCs w:val="24"/>
          <w:lang w:eastAsia="hu-HU"/>
        </w:rPr>
        <w:t>Sonja Gassner, Walter Reinisch, Robert Koch, Marc Ferrante, Jos Callens, Pieter Hindryckx, Triana Lobaton Ortega, Souhail Saikali, Vladimir Borzan, Milan Lukas, Miroslava Volfova, Jiri Pumprla, Zdena Zadorova, Stepan Suchanek, Lubos Janu, Jan Ulbrych, Jan Gregar, Tomas Brabec, David Stepek, Signe Wildt, Jakob Seidelin, Jean-Marie Reimund, Romain Altwegg, Laurence Picon, Matthieu Allez, Xavier Treton, Mathurin Fumery, Xavier Roblin, Stephane Nancey, Mireille Simon, Guilllaume Cadiot, Xavier Hebuterne, Pierre Desreumaux, Laurent Peyrin-Biroulet, Camille Zallot, Marine Ferry, Jean-Charles Grimaud, Ariadne</w:t>
      </w:r>
      <w:proofErr w:type="gramEnd"/>
      <w:r w:rsidRPr="00ED35E8">
        <w:rPr>
          <w:rFonts w:ascii="Arial" w:eastAsia="Times New Roman" w:hAnsi="Arial" w:cs="Arial"/>
          <w:sz w:val="24"/>
          <w:szCs w:val="24"/>
          <w:lang w:eastAsia="hu-HU"/>
        </w:rPr>
        <w:t xml:space="preserve"> </w:t>
      </w:r>
      <w:proofErr w:type="gramStart"/>
      <w:r w:rsidRPr="00ED35E8">
        <w:rPr>
          <w:rFonts w:ascii="Arial" w:eastAsia="Times New Roman" w:hAnsi="Arial" w:cs="Arial"/>
          <w:sz w:val="24"/>
          <w:szCs w:val="24"/>
          <w:lang w:eastAsia="hu-HU"/>
        </w:rPr>
        <w:t>Desjeux, David Laharie, Peter Uebel, Carsten Buening, Stefan Lueth, Vassilios Kardalinos, Ursula Seidler, Lars Fechner, Jens Walldorf, Britta Siegmund, Stefanie Howaldt, Tunde Kristof, Zsolt Tulassay, Agnes Salamon, Csaba Fulop, Istvan Altorjay, Laszlo Koranyi, </w:t>
      </w:r>
      <w:r w:rsidRPr="00ED35E8">
        <w:rPr>
          <w:rFonts w:ascii="Arial" w:eastAsia="Times New Roman" w:hAnsi="Arial" w:cs="Arial"/>
          <w:b/>
          <w:sz w:val="24"/>
          <w:szCs w:val="24"/>
          <w:u w:val="single"/>
          <w:lang w:eastAsia="hu-HU"/>
        </w:rPr>
        <w:t>Gyula Pecsi,</w:t>
      </w:r>
      <w:r w:rsidRPr="00ED35E8">
        <w:rPr>
          <w:rFonts w:ascii="Arial" w:eastAsia="Times New Roman" w:hAnsi="Arial" w:cs="Arial"/>
          <w:sz w:val="24"/>
          <w:szCs w:val="24"/>
          <w:lang w:eastAsia="hu-HU"/>
        </w:rPr>
        <w:t> Tamas Molnar, Tibor Szaloki, Aoibhlinn O'Toole, Simone Saibeni, Maria Caterina Parod, Santino Marchi, Nicola De Bortoli, Giovanni Monteleone, Silvio Danese, Laura Loy, Antonio Gasbarrini, Luca Pastorelli, Maurizio Vecchi, Marco Marino, Francesco Luzza, Marco Daperno, Roberta Pica, Erica Villa, Antonio Colecchia, Chiara Ricci, Ivars</w:t>
      </w:r>
      <w:proofErr w:type="gramEnd"/>
      <w:r w:rsidRPr="00ED35E8">
        <w:rPr>
          <w:rFonts w:ascii="Arial" w:eastAsia="Times New Roman" w:hAnsi="Arial" w:cs="Arial"/>
          <w:sz w:val="24"/>
          <w:szCs w:val="24"/>
          <w:lang w:eastAsia="hu-HU"/>
        </w:rPr>
        <w:t xml:space="preserve"> </w:t>
      </w:r>
      <w:proofErr w:type="gramStart"/>
      <w:r w:rsidRPr="00ED35E8">
        <w:rPr>
          <w:rFonts w:ascii="Arial" w:eastAsia="Times New Roman" w:hAnsi="Arial" w:cs="Arial"/>
          <w:sz w:val="24"/>
          <w:szCs w:val="24"/>
          <w:lang w:eastAsia="hu-HU"/>
        </w:rPr>
        <w:t>Tolmanis, Juris Pokrotnieks, Ateksejs Derovs, Arunas Kancauskas, Giedrius Simulionis, Ieva Stundiene, Darius Kriukas, Gediminas Kiudelis, Robert Laheij, Ingrid Gisbertz, Herma Fidder, Mark Lowenberg, Anna Wiechowska-Kozlowska, Barbara Wozniak-Stolarska, Grazyna Rydzewska-Wyszkowska, Cichoz-Lach Halina, Michal Lawinski, Beata Gawdis-Wojnarska, Aldona Mularczyk, Marcin Sobon, Lukasz Firkowski, Jacek Kieltucki, Maciej Gonciarz, Tomasz Arlukowicz, Katarzyna Wojcik, Marcin Zmudzinski, Zbigniew Wylegala, Beata Mroziak, Przemyslaw Zycinski, Jaroslaw Kierkus, Marek Horynski, Maria Klopocka, Robert Petryka, Jerzy</w:t>
      </w:r>
      <w:proofErr w:type="gramEnd"/>
      <w:r w:rsidRPr="00ED35E8">
        <w:rPr>
          <w:rFonts w:ascii="Arial" w:eastAsia="Times New Roman" w:hAnsi="Arial" w:cs="Arial"/>
          <w:sz w:val="24"/>
          <w:szCs w:val="24"/>
          <w:lang w:eastAsia="hu-HU"/>
        </w:rPr>
        <w:t xml:space="preserve"> </w:t>
      </w:r>
      <w:proofErr w:type="gramStart"/>
      <w:r w:rsidRPr="00ED35E8">
        <w:rPr>
          <w:rFonts w:ascii="Arial" w:eastAsia="Times New Roman" w:hAnsi="Arial" w:cs="Arial"/>
          <w:sz w:val="24"/>
          <w:szCs w:val="24"/>
          <w:lang w:eastAsia="hu-HU"/>
        </w:rPr>
        <w:t>Rozciecha, Wit Danilkiewicz, Theodor-Alexandru Voiosu, Daniela Bartos, Ion-Eugeniu Craciun, Radu Mateescu, Camelia Chioncel, Alin-Horea Suta, George Stancu, Jozef Balaz, Ivan Bunganic, Miroslav Fedurco, Milos Gregus, Tibor Hlavaty, Xavier Aldeguer Mante, David Busquets Casals, Javier Crespo Garcia, Juan Maria Vazquez Moron, Maria Teresa Diz-Lois Palomares, Fernando Bermejo San Jose, Luis De Teresa Parreno, Maria Dolores Martin Arranz, Xavier Cortes Rizo, Eduardo Leo Carnerero, Sabino Riestra Menendez, Daniel Ceballos Santos, Daniel Ginard Vicens, Cristina Rodriguez Gutierrez, Luc Biedermann, Stephan</w:t>
      </w:r>
      <w:proofErr w:type="gramEnd"/>
      <w:r w:rsidRPr="00ED35E8">
        <w:rPr>
          <w:rFonts w:ascii="Arial" w:eastAsia="Times New Roman" w:hAnsi="Arial" w:cs="Arial"/>
          <w:sz w:val="24"/>
          <w:szCs w:val="24"/>
          <w:lang w:eastAsia="hu-HU"/>
        </w:rPr>
        <w:t xml:space="preserve"> </w:t>
      </w:r>
      <w:proofErr w:type="gramStart"/>
      <w:r w:rsidRPr="00ED35E8">
        <w:rPr>
          <w:rFonts w:ascii="Arial" w:eastAsia="Times New Roman" w:hAnsi="Arial" w:cs="Arial"/>
          <w:sz w:val="24"/>
          <w:szCs w:val="24"/>
          <w:lang w:eastAsia="hu-HU"/>
        </w:rPr>
        <w:t>Brand, Pascal Juillerat, Frank Seibold, Jimmy Limdi, Christian Selinger, Mesbah Rahman, Leena Sinha, Peter Irving, Mark Samaan, Syed Hoque, Guy Aumais, Waqqas Afif, Vipul Jairath, Allen Lim, Baljinder Salh, Terry Ponich, Gregory Rosenfeld, Dustin Loomes, Etienne Desilets, Timothy Ritter, Daniel Van Handel, Keng-Yu Chuang, Nirav Shah, Lucky Flores, Ronald Fogel, Michael Galambos, Satinder Gill, Harry Sarles, Phillip Goldstein, Keith Sultan, Mazen Issa, Ellen Scherl, Ziad Younes, Najm Soofi, James Maher, Richard Harty, Javier Sobrado, Maithili Chitnavis, Nirmal Kaur, Clint Behrend, Melvin Heyman, Jeff</w:t>
      </w:r>
      <w:proofErr w:type="gramEnd"/>
      <w:r w:rsidRPr="00ED35E8">
        <w:rPr>
          <w:rFonts w:ascii="Arial" w:eastAsia="Times New Roman" w:hAnsi="Arial" w:cs="Arial"/>
          <w:sz w:val="24"/>
          <w:szCs w:val="24"/>
          <w:lang w:eastAsia="hu-HU"/>
        </w:rPr>
        <w:t xml:space="preserve"> </w:t>
      </w:r>
      <w:proofErr w:type="gramStart"/>
      <w:r w:rsidRPr="00ED35E8">
        <w:rPr>
          <w:rFonts w:ascii="Arial" w:eastAsia="Times New Roman" w:hAnsi="Arial" w:cs="Arial"/>
          <w:sz w:val="24"/>
          <w:szCs w:val="24"/>
          <w:lang w:eastAsia="hu-HU"/>
        </w:rPr>
        <w:t>Bullock, Vivek Huilgol, Chandar Singaram, Calin Arimie, Connie Hsu, Mark Kogan, Nicholas Martinez, Paul Hellstern, Robert Gordon, Frederic Newman, Sashidhar Sagi, Jayaprakash Kamath, Brian Moloney, Animesh Jain, Paul Lamb, Udayakumar Navaneethan, Muhammad Hasan, Vijayalakshmi Pratha, Jatinder Pruthi, Michael Weiss, Curtis Baum, Allan Coates, Eugene Yen, Doo-Sang Cho, Chad Gonzales, Glenn Freed, Sayed Yossef, Jonathon Chapman, Elias Tarakji, Bincy Abraham, Emil Valle, Mark Eisner, Syed Mumtaz, Souheil Moussly, Sara Llerena, Colleen Schmitt, Manuel Fernandez, William Holderman, Bal Raj Bhandari, Emiliano</w:t>
      </w:r>
      <w:proofErr w:type="gramEnd"/>
      <w:r w:rsidRPr="00ED35E8">
        <w:rPr>
          <w:rFonts w:ascii="Arial" w:eastAsia="Times New Roman" w:hAnsi="Arial" w:cs="Arial"/>
          <w:sz w:val="24"/>
          <w:szCs w:val="24"/>
          <w:lang w:eastAsia="hu-HU"/>
        </w:rPr>
        <w:t xml:space="preserve"> </w:t>
      </w:r>
      <w:proofErr w:type="gramStart"/>
      <w:r w:rsidRPr="00ED35E8">
        <w:rPr>
          <w:rFonts w:ascii="Arial" w:eastAsia="Times New Roman" w:hAnsi="Arial" w:cs="Arial"/>
          <w:sz w:val="24"/>
          <w:szCs w:val="24"/>
          <w:lang w:eastAsia="hu-HU"/>
        </w:rPr>
        <w:t>Tron, Edgardo Gimenez, Domingo Balderramo, Camilo Azum, Estanislao Gomez, Abel Novillo, Eduardo Ezequiel Martinez, Hans Seltenreich, Henry Debinski, Peter Brampton, Abdul Shaikh, Miles Sparrow, Finlay Macrae, Olga Niewiadomski, Gerald Holtmann, Jakob Begun, Zhihua Ran, Qian Cao, Xiang Gao, Jie Zheng, Hong Guo, Yanqing Li, Yan Chen, Zhengji Song, Chunxiao Chen, Avinash Balekuduru, Naresh Bansal, Ajay Bhalla, Shravan Bohra, Abhijit Chandra, Mohammed Aejaz Habeeb, Parvesh Kumar Jain, Mukesh Kalla, Vijendra Kirnake, Ajay Kumar, Mukul Rastogi, Nishant Nagpal, Chetan Mehta, Shrikant Mukewar, Nitin Pai, Saumi</w:t>
      </w:r>
      <w:proofErr w:type="gramEnd"/>
      <w:r w:rsidRPr="00ED35E8">
        <w:rPr>
          <w:rFonts w:ascii="Arial" w:eastAsia="Times New Roman" w:hAnsi="Arial" w:cs="Arial"/>
          <w:sz w:val="24"/>
          <w:szCs w:val="24"/>
          <w:lang w:eastAsia="hu-HU"/>
        </w:rPr>
        <w:t xml:space="preserve">n </w:t>
      </w:r>
      <w:proofErr w:type="gramStart"/>
      <w:r w:rsidRPr="00ED35E8">
        <w:rPr>
          <w:rFonts w:ascii="Arial" w:eastAsia="Times New Roman" w:hAnsi="Arial" w:cs="Arial"/>
          <w:sz w:val="24"/>
          <w:szCs w:val="24"/>
          <w:lang w:eastAsia="hu-HU"/>
        </w:rPr>
        <w:t>Shah, Ajit Sood, Shravan Porika, Rajib Sarkar, Meghraj Ingle, Arik Segal, Sigal Fishman, Haim Shirin, Timna Naftali, Assy Nimer, Eran Goldin, Ehud Melzer, Takeshi Ishikawa, Sho Takagi, Hirotada Akiho, Atsuo Maemoto, Tomoyoshi Shibuya, Makoto Sasaki, Toshifumi Ashida, Tomoki Inaba, Hiroyasu Ishida, Tetsuya Ishida, Yo Ishiguro, Takashi Hisabe, Masaru Nakano, Sakiko Hiraoka, Naoki Ohmiya, Souken Sai, Shinji Katsushima, Hisashi Ishida, Junichi Akiyama, Nobutsuna Kuwamoto, Kayoko Saito, Fumihito Hirai, Kazuhiko Kawakami, Satoki Tokito, Naoyuki Uragami, Takashi Tomidokoro, Hideki Iijima, Nobuo Aoyama, Shinji</w:t>
      </w:r>
      <w:proofErr w:type="gramEnd"/>
      <w:r w:rsidRPr="00ED35E8">
        <w:rPr>
          <w:rFonts w:ascii="Arial" w:eastAsia="Times New Roman" w:hAnsi="Arial" w:cs="Arial"/>
          <w:sz w:val="24"/>
          <w:szCs w:val="24"/>
          <w:lang w:eastAsia="hu-HU"/>
        </w:rPr>
        <w:t xml:space="preserve"> </w:t>
      </w:r>
      <w:proofErr w:type="gramStart"/>
      <w:r w:rsidRPr="00ED35E8">
        <w:rPr>
          <w:rFonts w:ascii="Arial" w:eastAsia="Times New Roman" w:hAnsi="Arial" w:cs="Arial"/>
          <w:sz w:val="24"/>
          <w:szCs w:val="24"/>
          <w:lang w:eastAsia="hu-HU"/>
        </w:rPr>
        <w:t>Tanaka, Reiko Kunisaki, Hisamitsu Hidaka, Keijiro Sunada, Noriyuki Ogata, Toshio Uraoka, Hideaki Naoe, Nobuo Toda, Masaki Taruishi, Satoshi Motoya, Shinichi Ogata, Katsuyoshi Matsuoka, Toshimitsu Fujii, Naoki Yoshimura, Masayuki Fukata, Hiroaki Ito, Hisamatsu Hisamatsu, Koichiro Matsuda, Noriyuki Horiki, Yukinori Sameshima, Tomohiro Kudo, Tomoyuki Masuda, Hanae Takagi, Jonghun Lee, Dong I I Park, Sang Hyoung Park, YoungHo Kim, Hyun-Soo Kim, Kang-Moon Lee, Hyo-Jong Kim, Tae-Oh Kim, Sang Bum Kang, ByungIk Jang, Ida Normiha Hilmi, Rosaida Hj Md Said, Yeong Yeh Lee, Emilio Fernando Bermudez Villegas, Jose</w:t>
      </w:r>
      <w:proofErr w:type="gramEnd"/>
      <w:r w:rsidRPr="00ED35E8">
        <w:rPr>
          <w:rFonts w:ascii="Arial" w:eastAsia="Times New Roman" w:hAnsi="Arial" w:cs="Arial"/>
          <w:sz w:val="24"/>
          <w:szCs w:val="24"/>
          <w:lang w:eastAsia="hu-HU"/>
        </w:rPr>
        <w:t xml:space="preserve"> </w:t>
      </w:r>
      <w:proofErr w:type="gramStart"/>
      <w:r w:rsidRPr="00ED35E8">
        <w:rPr>
          <w:rFonts w:ascii="Arial" w:eastAsia="Times New Roman" w:hAnsi="Arial" w:cs="Arial"/>
          <w:sz w:val="24"/>
          <w:szCs w:val="24"/>
          <w:lang w:eastAsia="hu-HU"/>
        </w:rPr>
        <w:t>Gilberto Romero Lozano, Roberto Cruz Neri, Aracely Cruz Palacios, Victor Efren Gallardo Angulo, Gaspar Iglesias Miramontes, Konstantin Zakharov, Andrey Arshinov, Vasiliy Trofimov, Valentina Molostova, Igor Bakulin, Natalia Eremina, Olga Barysheva, Natalia Gonchar, Nikitin Igor, Viktor Shunkov, Rustem Abdulkhakov, Elena Bunkova, Vladimir Rafalskiy, Irina Khodareva, Galina Chumakova, Oksana Shchukina, Denis Nikolin, Elina Petrova, Denis Medvedev, Vladimir Pavlenko, Olga Fedorishina, Alexey Yakovlev, Marina Osipenko, Olga Alexeeva, Liudmila Odnopozova, Ekaterina Valuyskikh, Slobodanka Crevar-Marinovic, Mileva</w:t>
      </w:r>
      <w:proofErr w:type="gramEnd"/>
      <w:r w:rsidRPr="00ED35E8">
        <w:rPr>
          <w:rFonts w:ascii="Arial" w:eastAsia="Times New Roman" w:hAnsi="Arial" w:cs="Arial"/>
          <w:sz w:val="24"/>
          <w:szCs w:val="24"/>
          <w:lang w:eastAsia="hu-HU"/>
        </w:rPr>
        <w:t xml:space="preserve"> </w:t>
      </w:r>
      <w:proofErr w:type="gramStart"/>
      <w:r w:rsidRPr="00ED35E8">
        <w:rPr>
          <w:rFonts w:ascii="Arial" w:eastAsia="Times New Roman" w:hAnsi="Arial" w:cs="Arial"/>
          <w:sz w:val="24"/>
          <w:szCs w:val="24"/>
          <w:lang w:eastAsia="hu-HU"/>
        </w:rPr>
        <w:t>Lovric Jovanovic, Gordana Mitic, Tatjana Latinovic Radakovic, Petar Svorcan, Natasa Zdravkovic Petrovic, Jen-Wei Chou, Chia-Hung Tu, Engin Altintas, Ayhan Cekin, Sadettin Hulagu, Tarkan Karakan, Omer Ozutemiz, Can Gonen, Inna Markevych, Larysa Karpenko, Markevych Leonid, Igor Skrypnyk, Valeriy Vdovychenko, Olena Levchenko, Valerii Ivanov, Tetiana Lohdanidi, Yaroslav Zborivskyy, Oksana Gerasymenko, Viacheslav Neshta, Oleksandr Oliinyk, Oleksandr Golovchenko, Oleksii Datsenko, Olena Datsenko, Galyna Fadieienko, Iaroslava Rishko, Oleksii Oparin, Viktorya Shevchuk, Alla Malytska, Olha Ivanishyn, Halyna</w:t>
      </w:r>
      <w:proofErr w:type="gramEnd"/>
      <w:r w:rsidRPr="00ED35E8">
        <w:rPr>
          <w:rFonts w:ascii="Arial" w:eastAsia="Times New Roman" w:hAnsi="Arial" w:cs="Arial"/>
          <w:sz w:val="24"/>
          <w:szCs w:val="24"/>
          <w:lang w:eastAsia="hu-HU"/>
        </w:rPr>
        <w:t xml:space="preserve"> Tomashkevych, Vira Vyshyvaniuk, Mykola Stanislavchuk, Svitlana Danyliuk, Taku Kobayashi, Bruce E Sands, Geert D'Haens, Marla Dubinsky, Peter Higgins, Scott D Lee, William J Sandborn, Corey Siegel, Severine Vermiere </w:t>
      </w:r>
    </w:p>
    <w:p w:rsidR="00AD5439" w:rsidRPr="00ED35E8" w:rsidRDefault="00AD5439" w:rsidP="00AF7B1A">
      <w:pPr>
        <w:pStyle w:val="Default"/>
        <w:jc w:val="both"/>
        <w:rPr>
          <w:rFonts w:ascii="Arial" w:hAnsi="Arial" w:cs="Arial"/>
          <w:color w:val="auto"/>
        </w:rPr>
      </w:pPr>
    </w:p>
    <w:p w:rsidR="00243BCC" w:rsidRPr="00AF7B1A" w:rsidRDefault="00243BCC" w:rsidP="00AF7B1A">
      <w:pPr>
        <w:pStyle w:val="Default"/>
        <w:jc w:val="both"/>
        <w:rPr>
          <w:rFonts w:ascii="Arial" w:hAnsi="Arial" w:cs="Arial"/>
        </w:rPr>
      </w:pPr>
      <w:r w:rsidRPr="00AF7B1A">
        <w:rPr>
          <w:rFonts w:ascii="Arial" w:hAnsi="Arial" w:cs="Arial"/>
          <w:b/>
          <w:bCs/>
        </w:rPr>
        <w:t>Ab</w:t>
      </w:r>
      <w:r w:rsidR="00AF7B1A">
        <w:rPr>
          <w:rFonts w:ascii="Arial" w:hAnsi="Arial" w:cs="Arial"/>
          <w:b/>
          <w:bCs/>
        </w:rPr>
        <w:t>sztrakt</w:t>
      </w:r>
      <w:r w:rsidRPr="00AF7B1A">
        <w:rPr>
          <w:rFonts w:ascii="Arial" w:hAnsi="Arial" w:cs="Arial"/>
          <w:b/>
          <w:bCs/>
        </w:rPr>
        <w:t xml:space="preserve">ok </w:t>
      </w:r>
    </w:p>
    <w:p w:rsidR="00243BCC" w:rsidRPr="00AF7B1A" w:rsidRDefault="00243BCC" w:rsidP="00AF7B1A">
      <w:pPr>
        <w:pStyle w:val="Default"/>
        <w:jc w:val="both"/>
        <w:rPr>
          <w:rFonts w:ascii="Arial" w:hAnsi="Arial" w:cs="Arial"/>
        </w:rPr>
      </w:pPr>
      <w:r w:rsidRPr="00AF7B1A">
        <w:rPr>
          <w:rFonts w:ascii="Arial" w:hAnsi="Arial" w:cs="Arial"/>
        </w:rPr>
        <w:t>1. Rácz</w:t>
      </w:r>
      <w:proofErr w:type="gramStart"/>
      <w:r w:rsidRPr="00AF7B1A">
        <w:rPr>
          <w:rFonts w:ascii="Arial" w:hAnsi="Arial" w:cs="Arial"/>
        </w:rPr>
        <w:t>,I.</w:t>
      </w:r>
      <w:proofErr w:type="gramEnd"/>
      <w:r w:rsidRPr="00AF7B1A">
        <w:rPr>
          <w:rFonts w:ascii="Arial" w:hAnsi="Arial" w:cs="Arial"/>
        </w:rPr>
        <w:t xml:space="preserve">, Tóth,E., Pécsi,Gy., Láng,L.: Endoscopic pH gradient measurement of the gastric and duodenal mucosa in duodenal ulcer patients and in controls. Endoscopy 1988, 20(suppl.), 98(abstract) </w:t>
      </w:r>
    </w:p>
    <w:p w:rsidR="00243BCC" w:rsidRPr="00AF7B1A" w:rsidRDefault="00243BCC" w:rsidP="00AF7B1A">
      <w:pPr>
        <w:pStyle w:val="Default"/>
        <w:jc w:val="both"/>
        <w:rPr>
          <w:rFonts w:ascii="Arial" w:hAnsi="Arial" w:cs="Arial"/>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2. Rácz</w:t>
      </w:r>
      <w:proofErr w:type="gramStart"/>
      <w:r w:rsidRPr="00AF7B1A">
        <w:rPr>
          <w:rFonts w:ascii="Arial" w:eastAsia="Times New Roman" w:hAnsi="Arial" w:cs="Arial"/>
          <w:sz w:val="24"/>
          <w:szCs w:val="24"/>
          <w:lang w:eastAsia="hu-HU"/>
        </w:rPr>
        <w:t>,I.</w:t>
      </w:r>
      <w:proofErr w:type="gramEnd"/>
      <w:r w:rsidRPr="00AF7B1A">
        <w:rPr>
          <w:rFonts w:ascii="Arial" w:eastAsia="Times New Roman" w:hAnsi="Arial" w:cs="Arial"/>
          <w:sz w:val="24"/>
          <w:szCs w:val="24"/>
          <w:lang w:eastAsia="hu-HU"/>
        </w:rPr>
        <w:t>, Pécsi,Gy., Tóth,E.: Transmucosal potential difference in chronic gastritis</w:t>
      </w:r>
      <w:r w:rsidR="004971AA" w:rsidRPr="00AF7B1A">
        <w:rPr>
          <w:rFonts w:ascii="Arial" w:eastAsia="Times New Roman" w:hAnsi="Arial" w:cs="Arial"/>
          <w:sz w:val="24"/>
          <w:szCs w:val="24"/>
          <w:lang w:eastAsia="hu-HU"/>
        </w:rPr>
        <w:t xml:space="preserve"> </w:t>
      </w:r>
      <w:r w:rsidRPr="00AF7B1A">
        <w:rPr>
          <w:rFonts w:ascii="Arial" w:eastAsia="Times New Roman" w:hAnsi="Arial" w:cs="Arial"/>
          <w:sz w:val="24"/>
          <w:szCs w:val="24"/>
          <w:lang w:eastAsia="hu-HU"/>
        </w:rPr>
        <w:t xml:space="preserve">(abstract) Hepato-Gastroenterology (Abstracts of European Digestive Disease </w:t>
      </w:r>
      <w:r w:rsidR="00F96B32" w:rsidRPr="00AF7B1A">
        <w:rPr>
          <w:rFonts w:ascii="Arial" w:eastAsia="Times New Roman" w:hAnsi="Arial" w:cs="Arial"/>
          <w:sz w:val="24"/>
          <w:szCs w:val="24"/>
          <w:lang w:eastAsia="hu-HU"/>
        </w:rPr>
        <w:t>Week) 1991</w:t>
      </w:r>
    </w:p>
    <w:p w:rsidR="00F96B32" w:rsidRPr="00AF7B1A" w:rsidRDefault="00F96B32"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3. Rácz</w:t>
      </w:r>
      <w:proofErr w:type="gramStart"/>
      <w:r w:rsidRPr="00AF7B1A">
        <w:rPr>
          <w:rFonts w:ascii="Arial" w:eastAsia="Times New Roman" w:hAnsi="Arial" w:cs="Arial"/>
          <w:sz w:val="24"/>
          <w:szCs w:val="24"/>
          <w:lang w:eastAsia="hu-HU"/>
        </w:rPr>
        <w:t>,I.</w:t>
      </w:r>
      <w:proofErr w:type="gramEnd"/>
      <w:r w:rsidRPr="00AF7B1A">
        <w:rPr>
          <w:rFonts w:ascii="Arial" w:eastAsia="Times New Roman" w:hAnsi="Arial" w:cs="Arial"/>
          <w:sz w:val="24"/>
          <w:szCs w:val="24"/>
          <w:lang w:eastAsia="hu-HU"/>
        </w:rPr>
        <w:t>, Pécsi,Gy., Tóth,E.: Evaluation of gastric mucosal integrity markers in the clinical practice; endoscopic methods. Z. Gastroenterol Selected Abstract, 34th Ann. Meeting</w:t>
      </w:r>
      <w:r w:rsidR="00F96B32" w:rsidRPr="00AF7B1A">
        <w:rPr>
          <w:rFonts w:ascii="Arial" w:eastAsia="Times New Roman" w:hAnsi="Arial" w:cs="Arial"/>
          <w:sz w:val="24"/>
          <w:szCs w:val="24"/>
          <w:lang w:eastAsia="hu-HU"/>
        </w:rPr>
        <w:t xml:space="preserve"> of Hung. Soc. Gastro. 1992, 74</w:t>
      </w:r>
    </w:p>
    <w:p w:rsidR="00F96B32" w:rsidRPr="00AF7B1A" w:rsidRDefault="00F96B32"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4. Pécsi</w:t>
      </w:r>
      <w:proofErr w:type="gramStart"/>
      <w:r w:rsidRPr="00AF7B1A">
        <w:rPr>
          <w:rFonts w:ascii="Arial" w:eastAsia="Times New Roman" w:hAnsi="Arial" w:cs="Arial"/>
          <w:sz w:val="24"/>
          <w:szCs w:val="24"/>
          <w:lang w:eastAsia="hu-HU"/>
        </w:rPr>
        <w:t>,Gy</w:t>
      </w:r>
      <w:proofErr w:type="gramEnd"/>
      <w:r w:rsidRPr="00AF7B1A">
        <w:rPr>
          <w:rFonts w:ascii="Arial" w:eastAsia="Times New Roman" w:hAnsi="Arial" w:cs="Arial"/>
          <w:sz w:val="24"/>
          <w:szCs w:val="24"/>
          <w:lang w:eastAsia="hu-HU"/>
        </w:rPr>
        <w:t xml:space="preserve">., Rácz,I., Horváth,O., Goda,M.: Comperative clinical study of De-Nol tablets, Semicillin capsule and Tisacid tablets in the treatment of chronic gastric erosions,Z. Gastroenterol, Selected Abstract, 35th Ann. Meeting of Hung. Soc. </w:t>
      </w:r>
      <w:r w:rsidR="00F96B32" w:rsidRPr="00AF7B1A">
        <w:rPr>
          <w:rFonts w:ascii="Arial" w:eastAsia="Times New Roman" w:hAnsi="Arial" w:cs="Arial"/>
          <w:sz w:val="24"/>
          <w:szCs w:val="24"/>
          <w:lang w:eastAsia="hu-HU"/>
        </w:rPr>
        <w:t>Gastro. 1993, 83</w:t>
      </w:r>
    </w:p>
    <w:p w:rsidR="00F96B32" w:rsidRPr="00AF7B1A" w:rsidRDefault="00F96B32"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5. Rácz</w:t>
      </w:r>
      <w:proofErr w:type="gramStart"/>
      <w:r w:rsidRPr="00AF7B1A">
        <w:rPr>
          <w:rFonts w:ascii="Arial" w:eastAsia="Times New Roman" w:hAnsi="Arial" w:cs="Arial"/>
          <w:sz w:val="24"/>
          <w:szCs w:val="24"/>
          <w:lang w:eastAsia="hu-HU"/>
        </w:rPr>
        <w:t>,I.</w:t>
      </w:r>
      <w:proofErr w:type="gramEnd"/>
      <w:r w:rsidRPr="00AF7B1A">
        <w:rPr>
          <w:rFonts w:ascii="Arial" w:eastAsia="Times New Roman" w:hAnsi="Arial" w:cs="Arial"/>
          <w:sz w:val="24"/>
          <w:szCs w:val="24"/>
          <w:lang w:eastAsia="hu-HU"/>
        </w:rPr>
        <w:t xml:space="preserve">, Tóth,E., Pécsi,Gy.: Cimetidine and gastric transmucosal potential difference in duodenal ulcer patients. (abstract) Gastroenterology, 1993, 104 (suppl.) A 175 </w:t>
      </w:r>
    </w:p>
    <w:p w:rsidR="00F96B32" w:rsidRPr="00AF7B1A" w:rsidRDefault="00F96B32"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6. Rácz</w:t>
      </w:r>
      <w:proofErr w:type="gramStart"/>
      <w:r w:rsidRPr="00AF7B1A">
        <w:rPr>
          <w:rFonts w:ascii="Arial" w:eastAsia="Times New Roman" w:hAnsi="Arial" w:cs="Arial"/>
          <w:sz w:val="24"/>
          <w:szCs w:val="24"/>
          <w:lang w:eastAsia="hu-HU"/>
        </w:rPr>
        <w:t>,I.</w:t>
      </w:r>
      <w:proofErr w:type="gramEnd"/>
      <w:r w:rsidRPr="00AF7B1A">
        <w:rPr>
          <w:rFonts w:ascii="Arial" w:eastAsia="Times New Roman" w:hAnsi="Arial" w:cs="Arial"/>
          <w:sz w:val="24"/>
          <w:szCs w:val="24"/>
          <w:lang w:eastAsia="hu-HU"/>
        </w:rPr>
        <w:t xml:space="preserve">, Pécsi,Gy.: Schatzki ring of the oesophagus; self-prevention of gastrooesophageal reflux? Z. Gastroenterol, Selected Abstract, 35th Ann. Meeting of Hung.Soc.Gastro. 1993, 64 </w:t>
      </w:r>
    </w:p>
    <w:p w:rsidR="00F96B32" w:rsidRPr="00AF7B1A" w:rsidRDefault="00F96B32"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7. Pécsi</w:t>
      </w:r>
      <w:proofErr w:type="gramStart"/>
      <w:r w:rsidRPr="00AF7B1A">
        <w:rPr>
          <w:rFonts w:ascii="Arial" w:eastAsia="Times New Roman" w:hAnsi="Arial" w:cs="Arial"/>
          <w:sz w:val="24"/>
          <w:szCs w:val="24"/>
          <w:lang w:eastAsia="hu-HU"/>
        </w:rPr>
        <w:t>,Gy</w:t>
      </w:r>
      <w:proofErr w:type="gramEnd"/>
      <w:r w:rsidRPr="00AF7B1A">
        <w:rPr>
          <w:rFonts w:ascii="Arial" w:eastAsia="Times New Roman" w:hAnsi="Arial" w:cs="Arial"/>
          <w:sz w:val="24"/>
          <w:szCs w:val="24"/>
          <w:lang w:eastAsia="hu-HU"/>
        </w:rPr>
        <w:t xml:space="preserve">., Csöndes,M., Rácz,I.: Subintensive Gastroenterological Care in Hospitalized Patients with Acute Non-variceal Upper Gastrointestinal Bleeding. (abstract) Endoscopy, 1994, 26, 408 </w:t>
      </w:r>
    </w:p>
    <w:p w:rsidR="00F96B32" w:rsidRPr="00AF7B1A" w:rsidRDefault="00F96B32" w:rsidP="00AF7B1A">
      <w:pPr>
        <w:spacing w:after="0" w:line="240" w:lineRule="auto"/>
        <w:jc w:val="both"/>
        <w:rPr>
          <w:rFonts w:ascii="Arial" w:eastAsia="Times New Roman" w:hAnsi="Arial" w:cs="Arial"/>
          <w:sz w:val="24"/>
          <w:szCs w:val="24"/>
          <w:lang w:eastAsia="hu-HU"/>
        </w:rPr>
      </w:pPr>
    </w:p>
    <w:p w:rsidR="001442A6"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8. Rácz I., Pécsi Gy</w:t>
      </w:r>
      <w:proofErr w:type="gramStart"/>
      <w:r w:rsidRPr="00AF7B1A">
        <w:rPr>
          <w:rFonts w:ascii="Arial" w:eastAsia="Times New Roman" w:hAnsi="Arial" w:cs="Arial"/>
          <w:sz w:val="24"/>
          <w:szCs w:val="24"/>
          <w:lang w:eastAsia="hu-HU"/>
        </w:rPr>
        <w:t>.:</w:t>
      </w:r>
      <w:proofErr w:type="gramEnd"/>
      <w:r w:rsidRPr="00AF7B1A">
        <w:rPr>
          <w:rFonts w:ascii="Arial" w:eastAsia="Times New Roman" w:hAnsi="Arial" w:cs="Arial"/>
          <w:sz w:val="24"/>
          <w:szCs w:val="24"/>
          <w:lang w:eastAsia="hu-HU"/>
        </w:rPr>
        <w:t xml:space="preserve"> Az Antagel-AR és Almagel-AR szuszpenziók klinikai hatásának összehasonlító vizsgálata hiperacid, nem fekélyes, diszpepsziás betegeken Novitates 1994, 3, 25 </w:t>
      </w:r>
    </w:p>
    <w:p w:rsidR="00F96B32" w:rsidRPr="00AF7B1A" w:rsidRDefault="00F96B32"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9. Rácz,I., Pécsi,Gy., Varga,D.,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Complex subintensive-endoscopic and clinical-care in patients with non-varicel upper gastrointestinal bleeding Abstracts of the XXI Meeting European Duodenal Club. Antwerp</w:t>
      </w:r>
      <w:proofErr w:type="gramStart"/>
      <w:r w:rsidRPr="00AF7B1A">
        <w:rPr>
          <w:rFonts w:ascii="Arial" w:eastAsia="Times New Roman" w:hAnsi="Arial" w:cs="Arial"/>
          <w:sz w:val="24"/>
          <w:szCs w:val="24"/>
          <w:lang w:eastAsia="hu-HU"/>
        </w:rPr>
        <w:t>.,</w:t>
      </w:r>
      <w:proofErr w:type="gramEnd"/>
      <w:r w:rsidRPr="00AF7B1A">
        <w:rPr>
          <w:rFonts w:ascii="Arial" w:eastAsia="Times New Roman" w:hAnsi="Arial" w:cs="Arial"/>
          <w:sz w:val="24"/>
          <w:szCs w:val="24"/>
          <w:lang w:eastAsia="hu-HU"/>
        </w:rPr>
        <w:t xml:space="preserve"> Belgium 1995., pp. 14 </w:t>
      </w:r>
    </w:p>
    <w:p w:rsidR="00F96B32" w:rsidRPr="00AF7B1A" w:rsidRDefault="00F96B32"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 xml:space="preserve">10. Rácz I., Pécsi Gy., Szabó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Csöndes M., Fehér R., Varga D., Pauló K. Szubintenzív gasztroenterológiai betegellátás a felső gastrointestinalis traktus nem varix eredetű vérzéseiben. Magyar Belorvosi Archivum 1995, 68, (suppl. 2) p:86 (adbstract) </w:t>
      </w:r>
    </w:p>
    <w:p w:rsidR="00206523" w:rsidRPr="00AF7B1A" w:rsidRDefault="00206523"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11. Rácz,I., Varga,D., Pécsi,Gy.,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Transmucosal potential difference as a marker of Helicobacter pylori induced gastric mucosal barrier damage Digestive Diseases and Sciences 1996, 41,2,436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12. Pécsi</w:t>
      </w:r>
      <w:proofErr w:type="gramStart"/>
      <w:r w:rsidRPr="00AF7B1A">
        <w:rPr>
          <w:rFonts w:ascii="Arial" w:eastAsia="Times New Roman" w:hAnsi="Arial" w:cs="Arial"/>
          <w:sz w:val="24"/>
          <w:szCs w:val="24"/>
          <w:lang w:eastAsia="hu-HU"/>
        </w:rPr>
        <w:t>,Gy</w:t>
      </w:r>
      <w:proofErr w:type="gramEnd"/>
      <w:r w:rsidRPr="00AF7B1A">
        <w:rPr>
          <w:rFonts w:ascii="Arial" w:eastAsia="Times New Roman" w:hAnsi="Arial" w:cs="Arial"/>
          <w:sz w:val="24"/>
          <w:szCs w:val="24"/>
          <w:lang w:eastAsia="hu-HU"/>
        </w:rPr>
        <w:t xml:space="preserve">., Rácz,I.:Pre-operative and palliative use of bile duct endoprosthesis in the treatment of endoscopically nonextractable bile duct stones Z. Gastroenterol, Selected Abstract 38th Ann. Meeting of Hung. Soc. Gastro. 1996, 106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13.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Pécsi,Gy., Lábdi,K., Pesztenlehrer,I., Horváth,O., Oláh,A., Rácz,I.: Colorectal screening program Z. Gastroenterol, Selected Abstract 38th Ann. Meeting of Hung. Soc. Gastro. 1996, 127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14. Varga,D., Rácz,I., Pécsi,Gy.,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Csöndes, M., Achufusi,O.: The value of re-endoscopy in cases of bleeding peptic ulcers Z. Gastroenterol, Selected Abstract 38th Ann. Meeting of Hung. Soc. Gastro. 1996, 154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 xml:space="preserve">15. Pécsi Gy., Szabó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Csöndes M., Németh A., Rácz I.: Az antibiotikus prevencióról oesophagus varixok elektív sclerotherapiája kapcsán MBA 1997, 2 (suppl.), 101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16. Csöndes</w:t>
      </w:r>
      <w:proofErr w:type="gramStart"/>
      <w:r w:rsidRPr="00AF7B1A">
        <w:rPr>
          <w:rFonts w:ascii="Arial" w:eastAsia="Times New Roman" w:hAnsi="Arial" w:cs="Arial"/>
          <w:sz w:val="24"/>
          <w:szCs w:val="24"/>
          <w:lang w:eastAsia="hu-HU"/>
        </w:rPr>
        <w:t>,M.</w:t>
      </w:r>
      <w:proofErr w:type="gramEnd"/>
      <w:r w:rsidRPr="00AF7B1A">
        <w:rPr>
          <w:rFonts w:ascii="Arial" w:eastAsia="Times New Roman" w:hAnsi="Arial" w:cs="Arial"/>
          <w:sz w:val="24"/>
          <w:szCs w:val="24"/>
          <w:lang w:eastAsia="hu-HU"/>
        </w:rPr>
        <w:t xml:space="preserve">, Pécsi,Gy., Goda,M., Rácz,I.: Idiopathic chronic ulcerative enteritis; the pitfalls of an unusual case Z. Gastroenterol, Selected Abstract 39th Ann. Meeting of Hung. Soc. Gastro. 1997, 20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17. Pécsi</w:t>
      </w:r>
      <w:proofErr w:type="gramStart"/>
      <w:r w:rsidRPr="00AF7B1A">
        <w:rPr>
          <w:rFonts w:ascii="Arial" w:eastAsia="Times New Roman" w:hAnsi="Arial" w:cs="Arial"/>
          <w:sz w:val="24"/>
          <w:szCs w:val="24"/>
          <w:lang w:eastAsia="hu-HU"/>
        </w:rPr>
        <w:t>,Gy</w:t>
      </w:r>
      <w:proofErr w:type="gramEnd"/>
      <w:r w:rsidRPr="00AF7B1A">
        <w:rPr>
          <w:rFonts w:ascii="Arial" w:eastAsia="Times New Roman" w:hAnsi="Arial" w:cs="Arial"/>
          <w:sz w:val="24"/>
          <w:szCs w:val="24"/>
          <w:lang w:eastAsia="hu-HU"/>
        </w:rPr>
        <w:t xml:space="preserve">., Erényi,Á., Rácz,I.: Brush cytology in bile duct strictures; evaulation of the diagnostic value. Z. Gastroenterol, Selected Abstract 39th Ann. Meeting of Hung. Soc. Gastro. 1997, 117 </w:t>
      </w:r>
    </w:p>
    <w:p w:rsidR="00F018EC" w:rsidRPr="00AF7B1A" w:rsidRDefault="00F018EC" w:rsidP="00AF7B1A">
      <w:pPr>
        <w:spacing w:after="0" w:line="240" w:lineRule="auto"/>
        <w:jc w:val="both"/>
        <w:rPr>
          <w:rFonts w:ascii="Arial" w:eastAsia="Times New Roman" w:hAnsi="Arial" w:cs="Arial"/>
          <w:sz w:val="24"/>
          <w:szCs w:val="24"/>
          <w:lang w:eastAsia="hu-HU"/>
        </w:rPr>
      </w:pPr>
    </w:p>
    <w:p w:rsidR="001442A6"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18.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Fehér,R., Pécsi,Gy., Goda,M., Rácz,I.: Drug hepatotoxicity in daily clinic; to biopsy or not to biopsy Z. Gastroenterol, Selected Abstract 39th Ann. Meeting of Hung. Soc. Gastro. 1997, 136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19. Csöndes</w:t>
      </w:r>
      <w:proofErr w:type="gramStart"/>
      <w:r w:rsidRPr="00AF7B1A">
        <w:rPr>
          <w:rFonts w:ascii="Arial" w:eastAsia="Times New Roman" w:hAnsi="Arial" w:cs="Arial"/>
          <w:sz w:val="24"/>
          <w:szCs w:val="24"/>
          <w:lang w:eastAsia="hu-HU"/>
        </w:rPr>
        <w:t>,M.</w:t>
      </w:r>
      <w:proofErr w:type="gramEnd"/>
      <w:r w:rsidRPr="00AF7B1A">
        <w:rPr>
          <w:rFonts w:ascii="Arial" w:eastAsia="Times New Roman" w:hAnsi="Arial" w:cs="Arial"/>
          <w:sz w:val="24"/>
          <w:szCs w:val="24"/>
          <w:lang w:eastAsia="hu-HU"/>
        </w:rPr>
        <w:t xml:space="preserve">, Pécsi,Gy., Erényi,Á., Rácz,I.: Diagnostic and therapeutical experiences in primary sclerosing cholangitis Z. Gastroenterol, 1998,19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20. Pécsi,Gy.,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Csöndes,M., Fehér,R., Rácz,I.: Benefits of the subintensive gastroenterological care in acute peptic ulcer haemorrhage Z. Gastroenterol, Selected Abstract 40th Ann. Meeting of Hung. Soc. Gastro. 1998,101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21. Rácz,I., Pécsi,Gy., Oláh,</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Erényi,Á.: Brush cytology in bile duct strictures; evaulation of the diagnostic value. Surgical Endoscopy, 1998,12,627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22. Rácz,I.,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Pécsi,Gy., Csöndes,M., Erényi,Á., Goda,M.: Gastric metaplasia, acid secretion and duodenal Helicobacter pylori colonization in duodenal ulcer patients. Gut, 1998, 2 (suppl) A61, poster abstract, EHPSG ülés 1998, Budapest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23. Pécsi,Gy.,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Csöndes,M., Rácz,I.: Endo-loop hatékonysága high risk, nyeles colonpolypok endoscopos eltávolítása kapcsán, a polypectonmia utáni vérzés kivédésében. Magyar Belorvosi Archivum, 1999, 52 (suppl. 1) p.: 23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24. Rácz,I.,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Pécsi,Gy., Csöndes,M., Goda,M.: Effects of Helicobacter pylori eradication on 24-hour gastric pH and complaints in duodenal ulcer patients, results of a prospective three month study. Gut, 1999,45 (suppl.3),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78-79, poster abstract, EHPSG ülés, 1999, Helsinki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25. Csöndes,M., Pécsi,Gy.,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Fehér,R., Rácz,I.: Epidemiological data and response to initial treatment of HCV positive chronic hepatitis patients. Z. Gastroenterol, Selected Abstract 41th Ann. Meeting of Hung. Soc. Gastro. 1999, 27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26. Pécsi,Gy.,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Csöndes,M., Rácz,I.: Local endoscopic pretreatment increase the safety of endoscopic polypectomy in high risk colon polyp patients. Z. Gastroenterol, Selected Abstract 41th Ann. Meeting of Hung. Soc. Gastro. 1999, 147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27. Rácz,I.,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Pécsi,Gy., Erényi,Á., Goda,M.: No influence of gastric acid secretion on duodenal gastric metaplasia and Helicobacter pylori colonisation in duodenal ulcer patients. Gastroenterology 1999, 116,4, A288 </w:t>
      </w:r>
    </w:p>
    <w:p w:rsidR="00F018EC" w:rsidRPr="00AF7B1A" w:rsidRDefault="00F018EC" w:rsidP="00AF7B1A">
      <w:pPr>
        <w:spacing w:after="0" w:line="240" w:lineRule="auto"/>
        <w:jc w:val="both"/>
        <w:rPr>
          <w:rFonts w:ascii="Arial" w:eastAsia="Times New Roman" w:hAnsi="Arial" w:cs="Arial"/>
          <w:sz w:val="24"/>
          <w:szCs w:val="24"/>
          <w:lang w:eastAsia="hu-HU"/>
        </w:rPr>
      </w:pPr>
    </w:p>
    <w:p w:rsidR="001442A6"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28. Rácz,I., Pécsi,Gy.,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Csöndes,M.: Short term somatostatin treatment enhances the safety and improves technical conditions of prophylactic endoscopic variceal sclerotherapy. Gut 1999, 45 (suppl.5),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215-216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29. Bircher,K.,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Pécsi,Gy., Csöndes,M., Rácz,I.: Comparison of two different rapid urease tests in the clinical practice; optimalisation of the evaluation time for controloc test. Z. Gastroenterol, Selected Abstract 42 Ann Meeting of Hung. Soc. Gastro. 2000, 11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30. Csöndes,M.,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Pécsi,Gy., Oláh,A., Rácz,I. Bleeding from the papilla vater: Hemobilia or hemosuccus pancreaticus? Z. Gastroenterol, Selected Abstract 42 Ann Meeting of Hung. Soc. Gastro. 2000, 18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31. Fehér,R., Jánoki,M., Pécsi,Gy.,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Csöndes,M., Lakó,K., Rácz,I. Poor short term survival of oesophageal varice bleeders despite of subintensive care efforts; challenge of „crux gastroenterologie”. Z. Gastroenterol, Selected Abstract 42 Ann Meeting of Hung. Soc. Gastro. 2000, 28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32. Németh,</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Szabó,A., Csöndes,M., Pécsi,Gy., Kullmann,T., Goda,M., Rácz,I. The relationship between bacterial colonization density and 13C-urea breath test (UBT) results in Helicobacter pylori (HP) infected patients. Z. Gastroenterol, Selected Abstract 42 Ann Meeting of Hung. Soc. Gastro. 2000, 86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33. Pécsi,Gy.,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Csöndes,M., Ábrahám,P., Rácz,I. Evaluation of dyspeptic symptoms and acid supressive drug (ASD) consumption in successfully eradicated and healed duodenal ulcer (DU) patients; results of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one year prospective study. Z. Gastroenterol, Selected Abstract 42 Ann Meeting of Hung. Soc. Gastro. 2000, 94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34. Rácz,I., Szabó,</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Pécsi,Gy., Csöndes,M., Babarczy,E. Comparison the effects of famotidine and antacid therapy on 13C-urea breath test results. Z. Gastroenterol, Selected Abstract 42 Ann Meeting of Hung. Soc. Gastro. 2000, 99 </w:t>
      </w:r>
    </w:p>
    <w:p w:rsidR="00F018EC" w:rsidRPr="00AF7B1A" w:rsidRDefault="00F018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 xml:space="preserve">35. Rácz I., Szabó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Pécsi Gy., Csöndes M., Babarczy E.: Comparison the effects of famotidine and antacid therapy on 13C-urea breath test results. Gut, 2000, 47(suppl</w:t>
      </w:r>
      <w:r w:rsidR="009E37EC" w:rsidRPr="00AF7B1A">
        <w:rPr>
          <w:rFonts w:ascii="Arial" w:eastAsia="Times New Roman" w:hAnsi="Arial" w:cs="Arial"/>
          <w:sz w:val="24"/>
          <w:szCs w:val="24"/>
          <w:lang w:eastAsia="hu-HU"/>
        </w:rPr>
        <w:t xml:space="preserve"> </w:t>
      </w:r>
      <w:r w:rsidRPr="00AF7B1A">
        <w:rPr>
          <w:rFonts w:ascii="Arial" w:eastAsia="Times New Roman" w:hAnsi="Arial" w:cs="Arial"/>
          <w:sz w:val="24"/>
          <w:szCs w:val="24"/>
          <w:lang w:eastAsia="hu-HU"/>
        </w:rPr>
        <w:t xml:space="preserve">III) A131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 xml:space="preserve">36. Pécsi Gy, Bircher K, Csöndes M, Szabó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Rácz I. Az újravérzést befolyásoló </w:t>
      </w:r>
      <w:r w:rsidRPr="00AF7B1A">
        <w:rPr>
          <w:rFonts w:ascii="Arial" w:eastAsia="Times New Roman" w:hAnsi="Arial" w:cs="Arial"/>
          <w:sz w:val="24"/>
          <w:szCs w:val="24"/>
          <w:lang w:eastAsia="hu-HU"/>
        </w:rPr>
        <w:br/>
        <w:t xml:space="preserve">tényezők pepticus fekélyvérző betegekben. MBA 2001, (2 suppl.) p. 55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 xml:space="preserve">37. Szabó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Bircher K, Pécsi Gy, Csöndes M, Fehér R, Goda M, Rácz I. Colitis ulcerosás és Crohn-betegeink gyógyítása és gondozása (1996-2000 között) MBA, 2001, (suppl. 2) p. 60 </w:t>
      </w:r>
    </w:p>
    <w:p w:rsidR="009E37EC" w:rsidRPr="00AF7B1A" w:rsidRDefault="009E37EC" w:rsidP="00AF7B1A">
      <w:pPr>
        <w:spacing w:after="0" w:line="240" w:lineRule="auto"/>
        <w:jc w:val="both"/>
        <w:rPr>
          <w:rFonts w:ascii="Arial" w:eastAsia="Times New Roman" w:hAnsi="Arial" w:cs="Arial"/>
          <w:sz w:val="24"/>
          <w:szCs w:val="24"/>
          <w:lang w:eastAsia="hu-HU"/>
        </w:rPr>
      </w:pPr>
    </w:p>
    <w:p w:rsidR="001442A6"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 xml:space="preserve">38. Kullmann T, Pécsi Gy, Rácz I. Az ERCP utáni akut pancreatitis kockázata az alapbetegség függvényében. MBA 2001, (suppl. 2.) p. 81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 xml:space="preserve">39. </w:t>
      </w:r>
      <w:r w:rsidR="001442A6" w:rsidRPr="00AF7B1A">
        <w:rPr>
          <w:rFonts w:ascii="Arial" w:eastAsia="Times New Roman" w:hAnsi="Arial" w:cs="Arial"/>
          <w:sz w:val="24"/>
          <w:szCs w:val="24"/>
          <w:lang w:eastAsia="hu-HU"/>
        </w:rPr>
        <w:t xml:space="preserve">I. Rácz,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Németh,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Szabó, M. Csöndes, Gy. Pécsi, T. Kullmann, M. Goda. Effect of H2-receptor antagonists therapy on bacterial colonization density and 13C-urea breath test results in Helicobacter infected patients. International Journal of Medical Microbiology 2001, 291 (suppl 31) p. 48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 xml:space="preserve">40. </w:t>
      </w:r>
      <w:r w:rsidR="001442A6" w:rsidRPr="00AF7B1A">
        <w:rPr>
          <w:rFonts w:ascii="Arial" w:eastAsia="Times New Roman" w:hAnsi="Arial" w:cs="Arial"/>
          <w:sz w:val="24"/>
          <w:szCs w:val="24"/>
          <w:lang w:eastAsia="hu-HU"/>
        </w:rPr>
        <w:t xml:space="preserve">I. Rácz, E. Babarczy,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Szabó, Gy. Pécsi, M. Csöndes, K. Bircher,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Németh. The influence of cagA positivity on the accuracy of non invasive diagnostic methods and eradication rate in Helicobacter pylori infection. International Journal of Medical Microbiology 2001, 291 (suppl 31) p. 49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 xml:space="preserve">41. </w:t>
      </w:r>
      <w:r w:rsidR="001442A6" w:rsidRPr="00AF7B1A">
        <w:rPr>
          <w:rFonts w:ascii="Arial" w:eastAsia="Times New Roman" w:hAnsi="Arial" w:cs="Arial"/>
          <w:sz w:val="24"/>
          <w:szCs w:val="24"/>
          <w:lang w:eastAsia="hu-HU"/>
        </w:rPr>
        <w:t xml:space="preserve">A. Németh, Gy. Pécsi,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Szabó, M. Csöndes, L. Juhász, I. Rácz. The impact of</w:t>
      </w:r>
      <w:r w:rsidR="009E37EC" w:rsidRPr="00AF7B1A">
        <w:rPr>
          <w:rFonts w:ascii="Arial" w:eastAsia="Times New Roman" w:hAnsi="Arial" w:cs="Arial"/>
          <w:sz w:val="24"/>
          <w:szCs w:val="24"/>
          <w:lang w:eastAsia="hu-HU"/>
        </w:rPr>
        <w:t xml:space="preserve"> </w:t>
      </w:r>
      <w:r w:rsidR="001442A6" w:rsidRPr="00AF7B1A">
        <w:rPr>
          <w:rFonts w:ascii="Arial" w:eastAsia="Times New Roman" w:hAnsi="Arial" w:cs="Arial"/>
          <w:sz w:val="24"/>
          <w:szCs w:val="24"/>
          <w:lang w:eastAsia="hu-HU"/>
        </w:rPr>
        <w:t xml:space="preserve">prolonged H2 receptor antagonist therapy following eradication in Helicobacter pylori positive ulcer patients. International Journal of Medical Microbiology 2001, 291 (suppl 31) p. 53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42.</w:t>
      </w:r>
      <w:r w:rsidR="001442A6" w:rsidRPr="00AF7B1A">
        <w:rPr>
          <w:rFonts w:ascii="Arial" w:eastAsia="Times New Roman" w:hAnsi="Arial" w:cs="Arial"/>
          <w:sz w:val="24"/>
          <w:szCs w:val="24"/>
          <w:lang w:eastAsia="hu-HU"/>
        </w:rPr>
        <w:t xml:space="preserve"> E. Babarczy,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Szabó, Gy. Pécsi, M. Csöndes, K. Bircher,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Németh, I. Rácz: The influence of Cag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posititvity on the accuracy of non invasive diagnostic methods and eradication rate in Helicobacter pylori infection. Z. Gastroenterol, Selected Abstract 43 Ann Meeting of Hung. Soc. Gastro. 2001,5, 9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4</w:t>
      </w:r>
      <w:r w:rsidR="00550830" w:rsidRPr="00AF7B1A">
        <w:rPr>
          <w:rFonts w:ascii="Arial" w:eastAsia="Times New Roman" w:hAnsi="Arial" w:cs="Arial"/>
          <w:sz w:val="24"/>
          <w:szCs w:val="24"/>
          <w:lang w:eastAsia="hu-HU"/>
        </w:rPr>
        <w:t>3</w:t>
      </w:r>
      <w:r w:rsidRPr="00AF7B1A">
        <w:rPr>
          <w:rFonts w:ascii="Arial" w:eastAsia="Times New Roman" w:hAnsi="Arial" w:cs="Arial"/>
          <w:sz w:val="24"/>
          <w:szCs w:val="24"/>
          <w:lang w:eastAsia="hu-HU"/>
        </w:rPr>
        <w:t xml:space="preserve">. K. Bircher,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Szabó, Gy. Pécsi, M. Csöndes, T. Kullmann, I. Rácz: Does previous</w:t>
      </w:r>
      <w:r w:rsidR="009E37EC" w:rsidRPr="00AF7B1A">
        <w:rPr>
          <w:rFonts w:ascii="Arial" w:eastAsia="Times New Roman" w:hAnsi="Arial" w:cs="Arial"/>
          <w:sz w:val="24"/>
          <w:szCs w:val="24"/>
          <w:lang w:eastAsia="hu-HU"/>
        </w:rPr>
        <w:t xml:space="preserve"> </w:t>
      </w:r>
      <w:r w:rsidRPr="00AF7B1A">
        <w:rPr>
          <w:rFonts w:ascii="Arial" w:eastAsia="Times New Roman" w:hAnsi="Arial" w:cs="Arial"/>
          <w:sz w:val="24"/>
          <w:szCs w:val="24"/>
          <w:lang w:eastAsia="hu-HU"/>
        </w:rPr>
        <w:t xml:space="preserve">NSAID treatment or H. pylori infectioninfluence the rebleeding rate of gastroduodenal ulcers? Z. Gastroenterol, Selected Abstract 43 Ann Meeting of Hung. Soc. Gastro. 2001,5, 24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4</w:t>
      </w:r>
      <w:r w:rsidR="00550830" w:rsidRPr="00AF7B1A">
        <w:rPr>
          <w:rFonts w:ascii="Arial" w:eastAsia="Times New Roman" w:hAnsi="Arial" w:cs="Arial"/>
          <w:sz w:val="24"/>
          <w:szCs w:val="24"/>
          <w:lang w:eastAsia="hu-HU"/>
        </w:rPr>
        <w:t>4</w:t>
      </w:r>
      <w:r w:rsidRPr="00AF7B1A">
        <w:rPr>
          <w:rFonts w:ascii="Arial" w:eastAsia="Times New Roman" w:hAnsi="Arial" w:cs="Arial"/>
          <w:sz w:val="24"/>
          <w:szCs w:val="24"/>
          <w:lang w:eastAsia="hu-HU"/>
        </w:rPr>
        <w:t xml:space="preserve">. M. Csöndes, Gy. Pécsi,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Szabó, R. Fehér, I. Rácz: Follow up and treatment of patients with chronic hepatitis B and C (1995-2000). Z. Gastroenterol, Selected Abstract 43 Ann Meeting of Hung. Soc. Gastro. 2001,5, 39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4</w:t>
      </w:r>
      <w:r w:rsidR="00550830" w:rsidRPr="00AF7B1A">
        <w:rPr>
          <w:rFonts w:ascii="Arial" w:eastAsia="Times New Roman" w:hAnsi="Arial" w:cs="Arial"/>
          <w:sz w:val="24"/>
          <w:szCs w:val="24"/>
          <w:lang w:eastAsia="hu-HU"/>
        </w:rPr>
        <w:t>5</w:t>
      </w:r>
      <w:r w:rsidRPr="00AF7B1A">
        <w:rPr>
          <w:rFonts w:ascii="Arial" w:eastAsia="Times New Roman" w:hAnsi="Arial" w:cs="Arial"/>
          <w:sz w:val="24"/>
          <w:szCs w:val="24"/>
          <w:lang w:eastAsia="hu-HU"/>
        </w:rPr>
        <w:t xml:space="preserve">. T. Kullmann, Gy. Pécsi, I. Rácz: Optimal timing of serum amylase tests following ERCP examinations. Z. Gastroenterol, Selected Abstract 43 Ann Meeting of Hung. Soc. Gastro. 2001,5, 131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 xml:space="preserve">46. </w:t>
      </w:r>
      <w:r w:rsidR="001442A6" w:rsidRPr="00AF7B1A">
        <w:rPr>
          <w:rFonts w:ascii="Arial" w:eastAsia="Times New Roman" w:hAnsi="Arial" w:cs="Arial"/>
          <w:sz w:val="24"/>
          <w:szCs w:val="24"/>
          <w:lang w:eastAsia="hu-HU"/>
        </w:rPr>
        <w:t xml:space="preserve">A. Németh, Gy. Pécsi,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Szabó, M. Csöndes, L. Juhász, I. Rácz: The impact of prolonged H2 receptor antagonist therapy folowing eradication in Helicobacter</w:t>
      </w:r>
      <w:r w:rsidR="009E37EC" w:rsidRPr="00AF7B1A">
        <w:rPr>
          <w:rFonts w:ascii="Arial" w:eastAsia="Times New Roman" w:hAnsi="Arial" w:cs="Arial"/>
          <w:sz w:val="24"/>
          <w:szCs w:val="24"/>
          <w:lang w:eastAsia="hu-HU"/>
        </w:rPr>
        <w:t xml:space="preserve"> </w:t>
      </w:r>
      <w:r w:rsidR="001442A6" w:rsidRPr="00AF7B1A">
        <w:rPr>
          <w:rFonts w:ascii="Arial" w:eastAsia="Times New Roman" w:hAnsi="Arial" w:cs="Arial"/>
          <w:sz w:val="24"/>
          <w:szCs w:val="24"/>
          <w:lang w:eastAsia="hu-HU"/>
        </w:rPr>
        <w:t xml:space="preserve">pylori positive ulcer patients. Z. Gastroenterol, Selected Abstract 43 Ann Meeting of Hung. Soc. Gastro. 2001, 5, 172 </w:t>
      </w:r>
    </w:p>
    <w:p w:rsidR="009E37EC" w:rsidRPr="00AF7B1A" w:rsidRDefault="009E37EC" w:rsidP="00AF7B1A">
      <w:pPr>
        <w:spacing w:after="0" w:line="240" w:lineRule="auto"/>
        <w:jc w:val="both"/>
        <w:rPr>
          <w:rFonts w:ascii="Arial" w:eastAsia="Times New Roman" w:hAnsi="Arial" w:cs="Arial"/>
          <w:sz w:val="24"/>
          <w:szCs w:val="24"/>
          <w:lang w:eastAsia="hu-HU"/>
        </w:rPr>
      </w:pPr>
    </w:p>
    <w:p w:rsidR="001442A6"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4</w:t>
      </w:r>
      <w:r w:rsidR="00550830" w:rsidRPr="00AF7B1A">
        <w:rPr>
          <w:rFonts w:ascii="Arial" w:eastAsia="Times New Roman" w:hAnsi="Arial" w:cs="Arial"/>
          <w:sz w:val="24"/>
          <w:szCs w:val="24"/>
          <w:lang w:eastAsia="hu-HU"/>
        </w:rPr>
        <w:t>7</w:t>
      </w:r>
      <w:r w:rsidRPr="00AF7B1A">
        <w:rPr>
          <w:rFonts w:ascii="Arial" w:eastAsia="Times New Roman" w:hAnsi="Arial" w:cs="Arial"/>
          <w:sz w:val="24"/>
          <w:szCs w:val="24"/>
          <w:lang w:eastAsia="hu-HU"/>
        </w:rPr>
        <w:t xml:space="preserve">. Gy. Pécsi,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Szabó, M. Csöndes, I. Rácz: Do the caracteristics of ulcers (size, location) influence the rebleeding rate after initial endoscopic hemostasis in patients with bleeding peptic ulcers? Z. Gastroenterol, Selected Abstract 43 Ann Meeting of Hung. Soc. Gastro. 2001,5, 185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4</w:t>
      </w:r>
      <w:r w:rsidR="00550830" w:rsidRPr="00AF7B1A">
        <w:rPr>
          <w:rFonts w:ascii="Arial" w:eastAsia="Times New Roman" w:hAnsi="Arial" w:cs="Arial"/>
          <w:sz w:val="24"/>
          <w:szCs w:val="24"/>
          <w:lang w:eastAsia="hu-HU"/>
        </w:rPr>
        <w:t>8</w:t>
      </w:r>
      <w:r w:rsidRPr="00AF7B1A">
        <w:rPr>
          <w:rFonts w:ascii="Arial" w:eastAsia="Times New Roman" w:hAnsi="Arial" w:cs="Arial"/>
          <w:sz w:val="24"/>
          <w:szCs w:val="24"/>
          <w:lang w:eastAsia="hu-HU"/>
        </w:rPr>
        <w:t>. Pécsi Gy</w:t>
      </w:r>
      <w:proofErr w:type="gramStart"/>
      <w:r w:rsidRPr="00AF7B1A">
        <w:rPr>
          <w:rFonts w:ascii="Arial" w:eastAsia="Times New Roman" w:hAnsi="Arial" w:cs="Arial"/>
          <w:sz w:val="24"/>
          <w:szCs w:val="24"/>
          <w:lang w:eastAsia="hu-HU"/>
        </w:rPr>
        <w:t>.,</w:t>
      </w:r>
      <w:proofErr w:type="gramEnd"/>
      <w:r w:rsidRPr="00AF7B1A">
        <w:rPr>
          <w:rFonts w:ascii="Arial" w:eastAsia="Times New Roman" w:hAnsi="Arial" w:cs="Arial"/>
          <w:sz w:val="24"/>
          <w:szCs w:val="24"/>
          <w:lang w:eastAsia="hu-HU"/>
        </w:rPr>
        <w:t xml:space="preserve"> Rácz I.: Palliative treatment of malignant biliary strictures with self-expanding metal stents. Z. Gastroenterol, Selected Abstract 44 Ann Meeting of Hung. Soc. Gastro. 2002, 5, 95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4</w:t>
      </w:r>
      <w:r w:rsidR="00550830" w:rsidRPr="00AF7B1A">
        <w:rPr>
          <w:rFonts w:ascii="Arial" w:eastAsia="Times New Roman" w:hAnsi="Arial" w:cs="Arial"/>
          <w:sz w:val="24"/>
          <w:szCs w:val="24"/>
          <w:lang w:eastAsia="hu-HU"/>
        </w:rPr>
        <w:t>9</w:t>
      </w:r>
      <w:r w:rsidRPr="00AF7B1A">
        <w:rPr>
          <w:rFonts w:ascii="Arial" w:eastAsia="Times New Roman" w:hAnsi="Arial" w:cs="Arial"/>
          <w:sz w:val="24"/>
          <w:szCs w:val="24"/>
          <w:lang w:eastAsia="hu-HU"/>
        </w:rPr>
        <w:t xml:space="preserve">. Szabó </w:t>
      </w:r>
      <w:proofErr w:type="gramStart"/>
      <w:r w:rsidRPr="00AF7B1A">
        <w:rPr>
          <w:rFonts w:ascii="Arial" w:eastAsia="Times New Roman" w:hAnsi="Arial" w:cs="Arial"/>
          <w:sz w:val="24"/>
          <w:szCs w:val="24"/>
          <w:lang w:eastAsia="hu-HU"/>
        </w:rPr>
        <w:t>A</w:t>
      </w:r>
      <w:proofErr w:type="gramEnd"/>
      <w:r w:rsidRPr="00AF7B1A">
        <w:rPr>
          <w:rFonts w:ascii="Arial" w:eastAsia="Times New Roman" w:hAnsi="Arial" w:cs="Arial"/>
          <w:sz w:val="24"/>
          <w:szCs w:val="24"/>
          <w:lang w:eastAsia="hu-HU"/>
        </w:rPr>
        <w:t xml:space="preserve">., Pécsi Gy., Csöndes M., Goda M., Oláh A., Rácz I.: Late results of a colorectal cancer screening program performed in 1995. Z. Gastroenterol, Selected Abstract 44 Ann Meeting of Hung. Soc. Gastro. 2002, 5, 118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 xml:space="preserve">50. </w:t>
      </w:r>
      <w:r w:rsidR="001442A6" w:rsidRPr="00AF7B1A">
        <w:rPr>
          <w:rFonts w:ascii="Arial" w:eastAsia="Times New Roman" w:hAnsi="Arial" w:cs="Arial"/>
          <w:sz w:val="24"/>
          <w:szCs w:val="24"/>
          <w:lang w:eastAsia="hu-HU"/>
        </w:rPr>
        <w:t xml:space="preserve">I. Racz, E. Babarczy,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Szabó, Gy. Pécsi, M. Csöndes, K. Bircher,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Németh. The influence of CAG a positivity on the accuracy of non invasive diagnostic methods and eradication rate in Helicobacter pylori infection. Gastroenterology 2003,4, suppl 1, S1239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51</w:t>
      </w:r>
      <w:r w:rsidR="001442A6" w:rsidRPr="00AF7B1A">
        <w:rPr>
          <w:rFonts w:ascii="Arial" w:eastAsia="Times New Roman" w:hAnsi="Arial" w:cs="Arial"/>
          <w:sz w:val="24"/>
          <w:szCs w:val="24"/>
          <w:lang w:eastAsia="hu-HU"/>
        </w:rPr>
        <w:t>. Csöndes M., Kulmann T</w:t>
      </w:r>
      <w:proofErr w:type="gramStart"/>
      <w:r w:rsidR="001442A6" w:rsidRPr="00AF7B1A">
        <w:rPr>
          <w:rFonts w:ascii="Arial" w:eastAsia="Times New Roman" w:hAnsi="Arial" w:cs="Arial"/>
          <w:sz w:val="24"/>
          <w:szCs w:val="24"/>
          <w:lang w:eastAsia="hu-HU"/>
        </w:rPr>
        <w:t>.,</w:t>
      </w:r>
      <w:proofErr w:type="gramEnd"/>
      <w:r w:rsidR="001442A6" w:rsidRPr="00AF7B1A">
        <w:rPr>
          <w:rFonts w:ascii="Arial" w:eastAsia="Times New Roman" w:hAnsi="Arial" w:cs="Arial"/>
          <w:sz w:val="24"/>
          <w:szCs w:val="24"/>
          <w:lang w:eastAsia="hu-HU"/>
        </w:rPr>
        <w:t xml:space="preserve"> Pécsi Gy., Rácz I.: Clinical predictive factors for the presence of esophageal varices and portal gastropathy in liver cirrhotic patients. Z. Gastroenterol, Selected Abstract 45 Ann Meeting of Hung. Soc. Gastro. 2003, 5, p. 433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52</w:t>
      </w:r>
      <w:r w:rsidR="001442A6" w:rsidRPr="00AF7B1A">
        <w:rPr>
          <w:rFonts w:ascii="Arial" w:eastAsia="Times New Roman" w:hAnsi="Arial" w:cs="Arial"/>
          <w:sz w:val="24"/>
          <w:szCs w:val="24"/>
          <w:lang w:eastAsia="hu-HU"/>
        </w:rPr>
        <w:t xml:space="preserve">. Pécsi Gy., Szabó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Csöndes M., Kárász T., Bircher K., Szabó G., Jánoki M., Rácz I.: Treatment of portal hypertension related acut gastrointestinal bleeding in a gastrointestinal subintenzive care unit. Z. Gastroenterol, Selected Abstract 45 Ann Meeting of Hung. Soc. Gastro. 2003, 5, p. 452 </w:t>
      </w: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53</w:t>
      </w:r>
      <w:r w:rsidR="001442A6" w:rsidRPr="00AF7B1A">
        <w:rPr>
          <w:rFonts w:ascii="Arial" w:eastAsia="Times New Roman" w:hAnsi="Arial" w:cs="Arial"/>
          <w:sz w:val="24"/>
          <w:szCs w:val="24"/>
          <w:lang w:eastAsia="hu-HU"/>
        </w:rPr>
        <w:t xml:space="preserve">. Szabó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Pécsi Gy., Szabó G., Rácz I.: Early experiences with infliximab treatment in patients with fistulising Crohn’s disease. Z. Gastroenterol, Selected Abstract 45 Ann Meeting of Hung. Soc. Gastro. 2003, 5, p. 458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54</w:t>
      </w:r>
      <w:r w:rsidR="001442A6" w:rsidRPr="00AF7B1A">
        <w:rPr>
          <w:rFonts w:ascii="Arial" w:eastAsia="Times New Roman" w:hAnsi="Arial" w:cs="Arial"/>
          <w:sz w:val="24"/>
          <w:szCs w:val="24"/>
          <w:lang w:eastAsia="hu-HU"/>
        </w:rPr>
        <w:t xml:space="preserve">. Szabó G., Szabó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Pécsi Gy., Kárász T., Rácz I.: Szubintenzív gyógykezelést igénylő alsó gasztrointesztinális vérző betegeink (2000-2002). MBA 2003 (2 suppl) p. 55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55</w:t>
      </w:r>
      <w:r w:rsidR="001442A6" w:rsidRPr="00AF7B1A">
        <w:rPr>
          <w:rFonts w:ascii="Arial" w:eastAsia="Times New Roman" w:hAnsi="Arial" w:cs="Arial"/>
          <w:sz w:val="24"/>
          <w:szCs w:val="24"/>
          <w:lang w:eastAsia="hu-HU"/>
        </w:rPr>
        <w:t xml:space="preserve">. Rácz I., Bircher K, Szabó An, Pécsi Gy, Németh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No influence of Helicobacter pylori and previous NSAID/ASA therapy on early rebleeding rate in patients with peptic ulcer bleeding Gastrointestinal Endoscopy, 2004, 59, p. AB 152 </w:t>
      </w:r>
    </w:p>
    <w:p w:rsidR="009E37EC" w:rsidRPr="00AF7B1A" w:rsidRDefault="009E37EC" w:rsidP="00AF7B1A">
      <w:pPr>
        <w:spacing w:after="0" w:line="240" w:lineRule="auto"/>
        <w:jc w:val="both"/>
        <w:rPr>
          <w:rFonts w:ascii="Arial" w:eastAsia="Times New Roman" w:hAnsi="Arial" w:cs="Arial"/>
          <w:sz w:val="24"/>
          <w:szCs w:val="24"/>
          <w:lang w:eastAsia="hu-HU"/>
        </w:rPr>
      </w:pPr>
    </w:p>
    <w:p w:rsidR="001442A6"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56</w:t>
      </w:r>
      <w:r w:rsidR="001442A6" w:rsidRPr="00AF7B1A">
        <w:rPr>
          <w:rFonts w:ascii="Arial" w:eastAsia="Times New Roman" w:hAnsi="Arial" w:cs="Arial"/>
          <w:sz w:val="24"/>
          <w:szCs w:val="24"/>
          <w:lang w:eastAsia="hu-HU"/>
        </w:rPr>
        <w:t xml:space="preserve">. Pécsi Gy, Rácz I: The causes of acute upper GI bleedings of non-variceal origin yesterday and today Z. Gastroenterol, 2004, 42, p. 431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57</w:t>
      </w:r>
      <w:r w:rsidR="001442A6" w:rsidRPr="00AF7B1A">
        <w:rPr>
          <w:rFonts w:ascii="Arial" w:eastAsia="Times New Roman" w:hAnsi="Arial" w:cs="Arial"/>
          <w:sz w:val="24"/>
          <w:szCs w:val="24"/>
          <w:lang w:eastAsia="hu-HU"/>
        </w:rPr>
        <w:t xml:space="preserve">. Pécsi Gy., Kárász T., Csöndes M., Szabó </w:t>
      </w:r>
      <w:proofErr w:type="gramStart"/>
      <w:r w:rsidR="001442A6" w:rsidRPr="00AF7B1A">
        <w:rPr>
          <w:rFonts w:ascii="Arial" w:eastAsia="Times New Roman" w:hAnsi="Arial" w:cs="Arial"/>
          <w:sz w:val="24"/>
          <w:szCs w:val="24"/>
          <w:lang w:eastAsia="hu-HU"/>
        </w:rPr>
        <w:t>A</w:t>
      </w:r>
      <w:proofErr w:type="gramEnd"/>
      <w:r w:rsidR="001442A6" w:rsidRPr="00AF7B1A">
        <w:rPr>
          <w:rFonts w:ascii="Arial" w:eastAsia="Times New Roman" w:hAnsi="Arial" w:cs="Arial"/>
          <w:sz w:val="24"/>
          <w:szCs w:val="24"/>
          <w:lang w:eastAsia="hu-HU"/>
        </w:rPr>
        <w:t xml:space="preserve">., Rácz I.: Treatment of portal hypertension related congestive gastropathy bleeding in a gastrointestinal subintensive care unit. Z. Gastroenterology, 2006; 43: p. 438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5</w:t>
      </w:r>
      <w:r w:rsidR="00550830" w:rsidRPr="00AF7B1A">
        <w:rPr>
          <w:rFonts w:ascii="Arial" w:eastAsia="Times New Roman" w:hAnsi="Arial" w:cs="Arial"/>
          <w:sz w:val="24"/>
          <w:szCs w:val="24"/>
          <w:lang w:eastAsia="hu-HU"/>
        </w:rPr>
        <w:t>8</w:t>
      </w:r>
      <w:r w:rsidRPr="00AF7B1A">
        <w:rPr>
          <w:rFonts w:ascii="Arial" w:eastAsia="Times New Roman" w:hAnsi="Arial" w:cs="Arial"/>
          <w:sz w:val="24"/>
          <w:szCs w:val="24"/>
          <w:lang w:eastAsia="hu-HU"/>
        </w:rPr>
        <w:t>. Pécsi G</w:t>
      </w:r>
      <w:proofErr w:type="gramStart"/>
      <w:r w:rsidRPr="00AF7B1A">
        <w:rPr>
          <w:rFonts w:ascii="Arial" w:eastAsia="Times New Roman" w:hAnsi="Arial" w:cs="Arial"/>
          <w:sz w:val="24"/>
          <w:szCs w:val="24"/>
          <w:lang w:eastAsia="hu-HU"/>
        </w:rPr>
        <w:t>.,</w:t>
      </w:r>
      <w:proofErr w:type="gramEnd"/>
      <w:r w:rsidRPr="00AF7B1A">
        <w:rPr>
          <w:rFonts w:ascii="Arial" w:eastAsia="Times New Roman" w:hAnsi="Arial" w:cs="Arial"/>
          <w:sz w:val="24"/>
          <w:szCs w:val="24"/>
          <w:lang w:eastAsia="hu-HU"/>
        </w:rPr>
        <w:t xml:space="preserve"> Kokas M., Tóth L., Szabó T., Goda M.:179 high-risk colorectal polypectomy. Prevention of complications in one or two steps. Z. Gastroenterol 2010; 48:596-623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5</w:t>
      </w:r>
      <w:r w:rsidR="00550830" w:rsidRPr="00AF7B1A">
        <w:rPr>
          <w:rFonts w:ascii="Arial" w:eastAsia="Times New Roman" w:hAnsi="Arial" w:cs="Arial"/>
          <w:sz w:val="24"/>
          <w:szCs w:val="24"/>
          <w:lang w:eastAsia="hu-HU"/>
        </w:rPr>
        <w:t>9</w:t>
      </w:r>
      <w:r w:rsidRPr="00AF7B1A">
        <w:rPr>
          <w:rFonts w:ascii="Arial" w:eastAsia="Times New Roman" w:hAnsi="Arial" w:cs="Arial"/>
          <w:sz w:val="24"/>
          <w:szCs w:val="24"/>
          <w:lang w:eastAsia="hu-HU"/>
        </w:rPr>
        <w:t>. Bakcsy-Magyarosi D., Goda M., Pécsi G</w:t>
      </w:r>
      <w:proofErr w:type="gramStart"/>
      <w:r w:rsidRPr="00AF7B1A">
        <w:rPr>
          <w:rFonts w:ascii="Arial" w:eastAsia="Times New Roman" w:hAnsi="Arial" w:cs="Arial"/>
          <w:sz w:val="24"/>
          <w:szCs w:val="24"/>
          <w:lang w:eastAsia="hu-HU"/>
        </w:rPr>
        <w:t>.:</w:t>
      </w:r>
      <w:proofErr w:type="gramEnd"/>
      <w:r w:rsidRPr="00AF7B1A">
        <w:rPr>
          <w:rFonts w:ascii="Arial" w:eastAsia="Times New Roman" w:hAnsi="Arial" w:cs="Arial"/>
          <w:sz w:val="24"/>
          <w:szCs w:val="24"/>
          <w:lang w:eastAsia="hu-HU"/>
        </w:rPr>
        <w:t xml:space="preserve"> The edifications of our duodenum carcinoma cases. Z. Gastroenterol 2010; 48:596-623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60</w:t>
      </w:r>
      <w:r w:rsidR="001442A6" w:rsidRPr="00AF7B1A">
        <w:rPr>
          <w:rFonts w:ascii="Arial" w:eastAsia="Times New Roman" w:hAnsi="Arial" w:cs="Arial"/>
          <w:sz w:val="24"/>
          <w:szCs w:val="24"/>
          <w:lang w:eastAsia="hu-HU"/>
        </w:rPr>
        <w:t>. Pécsi G</w:t>
      </w:r>
      <w:proofErr w:type="gramStart"/>
      <w:r w:rsidR="001442A6" w:rsidRPr="00AF7B1A">
        <w:rPr>
          <w:rFonts w:ascii="Arial" w:eastAsia="Times New Roman" w:hAnsi="Arial" w:cs="Arial"/>
          <w:sz w:val="24"/>
          <w:szCs w:val="24"/>
          <w:lang w:eastAsia="hu-HU"/>
        </w:rPr>
        <w:t>.,</w:t>
      </w:r>
      <w:proofErr w:type="gramEnd"/>
      <w:r w:rsidR="001442A6" w:rsidRPr="00AF7B1A">
        <w:rPr>
          <w:rFonts w:ascii="Arial" w:eastAsia="Times New Roman" w:hAnsi="Arial" w:cs="Arial"/>
          <w:sz w:val="24"/>
          <w:szCs w:val="24"/>
          <w:lang w:eastAsia="hu-HU"/>
        </w:rPr>
        <w:t xml:space="preserve"> Kokas M., Tóth L., Szabó T.: Cyanoacrylate injection treatment for extraoesophageal variceal bleeding. Zeitschrift für Gastroenterologie; Issue 05, 2011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61</w:t>
      </w:r>
      <w:r w:rsidR="001442A6" w:rsidRPr="00AF7B1A">
        <w:rPr>
          <w:rFonts w:ascii="Arial" w:eastAsia="Times New Roman" w:hAnsi="Arial" w:cs="Arial"/>
          <w:sz w:val="24"/>
          <w:szCs w:val="24"/>
          <w:lang w:eastAsia="hu-HU"/>
        </w:rPr>
        <w:t xml:space="preserve">. Pécsi G.1, Kokas M.1, Tóth L.1, Bakcsy Magyarosi D.1, Szabó T.1: Enoscopic polypectomy in patients taking oral anicoagulant therapy 2012, 54th Annual Meeting of The Hungarian Society of Gastroenterology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62</w:t>
      </w:r>
      <w:r w:rsidR="001442A6" w:rsidRPr="00AF7B1A">
        <w:rPr>
          <w:rFonts w:ascii="Arial" w:eastAsia="Times New Roman" w:hAnsi="Arial" w:cs="Arial"/>
          <w:sz w:val="24"/>
          <w:szCs w:val="24"/>
          <w:lang w:eastAsia="hu-HU"/>
        </w:rPr>
        <w:t xml:space="preserve">. Bakcsy Magyarosi D.1, Kokas M.1, Goda M.1, Pécsi G.1: Follow up and edifications of our duodenum carcinoma cases 2008-2011, 2012, 54th Annual Meeting of The Hungarian Society of Gastroenterology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63</w:t>
      </w:r>
      <w:r w:rsidR="001442A6" w:rsidRPr="00AF7B1A">
        <w:rPr>
          <w:rFonts w:ascii="Arial" w:eastAsia="Times New Roman" w:hAnsi="Arial" w:cs="Arial"/>
          <w:sz w:val="24"/>
          <w:szCs w:val="24"/>
          <w:lang w:eastAsia="hu-HU"/>
        </w:rPr>
        <w:t xml:space="preserve">. Pécsi G.1, Kokas M.1, Tóth L.1, Bakcsy Magyarosi D.1, Szabó T.1: Challenge or daily routine? Endoscopic polypectomy in patients taking oral anticoagulant therapy. 2013, 55th Annual Meeting of The Hungarian Society of Gastroenterology </w:t>
      </w:r>
    </w:p>
    <w:p w:rsidR="009E37EC" w:rsidRDefault="009E37EC" w:rsidP="00AF7B1A">
      <w:pPr>
        <w:spacing w:after="0" w:line="240" w:lineRule="auto"/>
        <w:jc w:val="both"/>
        <w:rPr>
          <w:rFonts w:ascii="Arial" w:eastAsia="Times New Roman" w:hAnsi="Arial" w:cs="Arial"/>
          <w:sz w:val="24"/>
          <w:szCs w:val="24"/>
          <w:lang w:eastAsia="hu-HU"/>
        </w:rPr>
      </w:pPr>
    </w:p>
    <w:p w:rsidR="00550830" w:rsidRPr="00AF7B1A" w:rsidRDefault="00550830"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64</w:t>
      </w:r>
      <w:r w:rsidR="001442A6" w:rsidRPr="00AF7B1A">
        <w:rPr>
          <w:rFonts w:ascii="Arial" w:eastAsia="Times New Roman" w:hAnsi="Arial" w:cs="Arial"/>
          <w:sz w:val="24"/>
          <w:szCs w:val="24"/>
          <w:lang w:eastAsia="hu-HU"/>
        </w:rPr>
        <w:t xml:space="preserve">. </w:t>
      </w:r>
      <w:proofErr w:type="gramStart"/>
      <w:r w:rsidR="001442A6" w:rsidRPr="00AF7B1A">
        <w:rPr>
          <w:rFonts w:ascii="Arial" w:eastAsia="Times New Roman" w:hAnsi="Arial" w:cs="Arial"/>
          <w:sz w:val="24"/>
          <w:szCs w:val="24"/>
          <w:lang w:eastAsia="hu-HU"/>
        </w:rPr>
        <w:t>Döbrönte Zoltán dr.1, Szenes Mária dr.2, Gasztonyi Beáta dr.2, Csermely Lajos dr.3, Kovács Márta dr.4, Lakatos László dr.5, Lakner Lilla dr.1, Mester Gábor dr.6, Pantur Tünde dr.5, Patai Árpád dr.7, Pák Péter dr.4, Pécsi Gyula dr.8, Rácz István dr.9, Sarang Krisztina dr.1, Stöckert Anikó dr.7, Székely András dr.10,Varga Szabó Lajos dr.11: Role of pulseoximetry monitoring during gatrointestinal endoscopy with sedoanalgetic premedication.</w:t>
      </w:r>
      <w:proofErr w:type="gramEnd"/>
      <w:r w:rsidR="001442A6" w:rsidRPr="00AF7B1A">
        <w:rPr>
          <w:rFonts w:ascii="Arial" w:eastAsia="Times New Roman" w:hAnsi="Arial" w:cs="Arial"/>
          <w:sz w:val="24"/>
          <w:szCs w:val="24"/>
          <w:lang w:eastAsia="hu-HU"/>
        </w:rPr>
        <w:t xml:space="preserve"> 2013, 55th Annual Meeting of The Hungarian Society of Gastroenterology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6</w:t>
      </w:r>
      <w:r w:rsidR="00550830" w:rsidRPr="00AF7B1A">
        <w:rPr>
          <w:rFonts w:ascii="Arial" w:eastAsia="Times New Roman" w:hAnsi="Arial" w:cs="Arial"/>
          <w:sz w:val="24"/>
          <w:szCs w:val="24"/>
          <w:lang w:eastAsia="hu-HU"/>
        </w:rPr>
        <w:t>5</w:t>
      </w:r>
      <w:r w:rsidRPr="00AF7B1A">
        <w:rPr>
          <w:rFonts w:ascii="Arial" w:eastAsia="Times New Roman" w:hAnsi="Arial" w:cs="Arial"/>
          <w:sz w:val="24"/>
          <w:szCs w:val="24"/>
          <w:lang w:eastAsia="hu-HU"/>
        </w:rPr>
        <w:t>. B. Magyarosi D., Tóth L., Szabó T</w:t>
      </w:r>
      <w:proofErr w:type="gramStart"/>
      <w:r w:rsidRPr="00AF7B1A">
        <w:rPr>
          <w:rFonts w:ascii="Arial" w:eastAsia="Times New Roman" w:hAnsi="Arial" w:cs="Arial"/>
          <w:sz w:val="24"/>
          <w:szCs w:val="24"/>
          <w:lang w:eastAsia="hu-HU"/>
        </w:rPr>
        <w:t>.,</w:t>
      </w:r>
      <w:proofErr w:type="gramEnd"/>
      <w:r w:rsidRPr="00AF7B1A">
        <w:rPr>
          <w:rFonts w:ascii="Arial" w:eastAsia="Times New Roman" w:hAnsi="Arial" w:cs="Arial"/>
          <w:sz w:val="24"/>
          <w:szCs w:val="24"/>
          <w:lang w:eastAsia="hu-HU"/>
        </w:rPr>
        <w:t xml:space="preserve"> Kokas M., Pécsi G.: Teljes intravénás anesztéziában végzett endoszkópos beavatkozásaink a mosonmagyaróvári Karolina Kórházban. Az első 127 vizsgálat. 2013, 55th Annual Meeting of The Hungarian Society of Gastroenterology </w:t>
      </w:r>
    </w:p>
    <w:p w:rsidR="009E37EC" w:rsidRPr="00AF7B1A" w:rsidRDefault="009E37EC" w:rsidP="00AF7B1A">
      <w:pPr>
        <w:spacing w:after="0" w:line="240" w:lineRule="auto"/>
        <w:jc w:val="both"/>
        <w:rPr>
          <w:rFonts w:ascii="Arial" w:eastAsia="Times New Roman" w:hAnsi="Arial" w:cs="Arial"/>
          <w:sz w:val="24"/>
          <w:szCs w:val="24"/>
          <w:lang w:eastAsia="hu-HU"/>
        </w:rPr>
      </w:pPr>
    </w:p>
    <w:p w:rsidR="00550830" w:rsidRPr="00AF7B1A" w:rsidRDefault="001442A6" w:rsidP="00AF7B1A">
      <w:pPr>
        <w:spacing w:after="0" w:line="240" w:lineRule="auto"/>
        <w:jc w:val="both"/>
        <w:rPr>
          <w:rFonts w:ascii="Arial" w:eastAsia="Times New Roman" w:hAnsi="Arial" w:cs="Arial"/>
          <w:sz w:val="24"/>
          <w:szCs w:val="24"/>
          <w:lang w:eastAsia="hu-HU"/>
        </w:rPr>
      </w:pPr>
      <w:r w:rsidRPr="00AF7B1A">
        <w:rPr>
          <w:rFonts w:ascii="Arial" w:eastAsia="Times New Roman" w:hAnsi="Arial" w:cs="Arial"/>
          <w:sz w:val="24"/>
          <w:szCs w:val="24"/>
          <w:lang w:eastAsia="hu-HU"/>
        </w:rPr>
        <w:t>6</w:t>
      </w:r>
      <w:r w:rsidR="00550830" w:rsidRPr="00AF7B1A">
        <w:rPr>
          <w:rFonts w:ascii="Arial" w:eastAsia="Times New Roman" w:hAnsi="Arial" w:cs="Arial"/>
          <w:sz w:val="24"/>
          <w:szCs w:val="24"/>
          <w:lang w:eastAsia="hu-HU"/>
        </w:rPr>
        <w:t>6</w:t>
      </w:r>
      <w:r w:rsidRPr="00AF7B1A">
        <w:rPr>
          <w:rFonts w:ascii="Arial" w:eastAsia="Times New Roman" w:hAnsi="Arial" w:cs="Arial"/>
          <w:sz w:val="24"/>
          <w:szCs w:val="24"/>
          <w:lang w:eastAsia="hu-HU"/>
        </w:rPr>
        <w:t xml:space="preserve">. Pécsi Dávid, Dr. Tóth Lajos, Dr. Szabó Tibor, Dr. Magyarosi Delina, Kokas Marianna, Dr. Pécsi Gyula, Dr. Herszényi László: Pilot colorectal screening program in Mosonmagyaróvár in 2013-2014. 2015, 57th Annual Meeting of The Hungarian Society of Gastroenterology </w:t>
      </w:r>
    </w:p>
    <w:p w:rsidR="009E37EC" w:rsidRPr="00AF7B1A" w:rsidRDefault="009E37EC" w:rsidP="00AF7B1A">
      <w:pPr>
        <w:pStyle w:val="Default"/>
        <w:jc w:val="both"/>
        <w:rPr>
          <w:rFonts w:ascii="Arial" w:eastAsia="Times New Roman" w:hAnsi="Arial" w:cs="Arial"/>
          <w:color w:val="auto"/>
          <w:lang w:eastAsia="hu-HU"/>
        </w:rPr>
      </w:pPr>
    </w:p>
    <w:p w:rsidR="00550830" w:rsidRPr="00AF7B1A" w:rsidRDefault="001442A6" w:rsidP="00AF7B1A">
      <w:pPr>
        <w:pStyle w:val="Default"/>
        <w:jc w:val="both"/>
        <w:rPr>
          <w:rFonts w:ascii="Arial" w:eastAsia="Times New Roman" w:hAnsi="Arial" w:cs="Arial"/>
          <w:color w:val="auto"/>
          <w:lang w:eastAsia="hu-HU"/>
        </w:rPr>
      </w:pPr>
      <w:r w:rsidRPr="00AF7B1A">
        <w:rPr>
          <w:rFonts w:ascii="Arial" w:eastAsia="Times New Roman" w:hAnsi="Arial" w:cs="Arial"/>
          <w:color w:val="auto"/>
          <w:lang w:eastAsia="hu-HU"/>
        </w:rPr>
        <w:t>6</w:t>
      </w:r>
      <w:r w:rsidR="00550830" w:rsidRPr="00AF7B1A">
        <w:rPr>
          <w:rFonts w:ascii="Arial" w:eastAsia="Times New Roman" w:hAnsi="Arial" w:cs="Arial"/>
          <w:color w:val="auto"/>
          <w:lang w:eastAsia="hu-HU"/>
        </w:rPr>
        <w:t>7</w:t>
      </w:r>
      <w:r w:rsidRPr="00AF7B1A">
        <w:rPr>
          <w:rFonts w:ascii="Arial" w:eastAsia="Times New Roman" w:hAnsi="Arial" w:cs="Arial"/>
          <w:color w:val="auto"/>
          <w:lang w:eastAsia="hu-HU"/>
        </w:rPr>
        <w:t xml:space="preserve">. Dr. Pécsi Gyula, Kokas Marianna, Dr. Tóth Lajos, Dr. Magyarosi Delina: Patient-controlled sedation with nitrous oxide for colonoscopy. First experiences. 2015, 57th Annual Meeting of The Hungarian Society of Gastroenterology </w:t>
      </w:r>
    </w:p>
    <w:p w:rsidR="009E37EC" w:rsidRPr="00AF7B1A" w:rsidRDefault="009E37EC" w:rsidP="00AF7B1A">
      <w:pPr>
        <w:pStyle w:val="Default"/>
        <w:jc w:val="both"/>
        <w:rPr>
          <w:rFonts w:ascii="Arial" w:eastAsia="Times New Roman" w:hAnsi="Arial" w:cs="Arial"/>
          <w:color w:val="auto"/>
          <w:lang w:eastAsia="hu-HU"/>
        </w:rPr>
      </w:pPr>
    </w:p>
    <w:p w:rsidR="00550830" w:rsidRPr="00AF7B1A" w:rsidRDefault="001442A6" w:rsidP="00AF7B1A">
      <w:pPr>
        <w:pStyle w:val="Default"/>
        <w:jc w:val="both"/>
        <w:rPr>
          <w:rFonts w:ascii="Arial" w:eastAsia="Times New Roman" w:hAnsi="Arial" w:cs="Arial"/>
          <w:color w:val="auto"/>
          <w:lang w:eastAsia="hu-HU"/>
        </w:rPr>
      </w:pPr>
      <w:r w:rsidRPr="00AF7B1A">
        <w:rPr>
          <w:rFonts w:ascii="Arial" w:eastAsia="Times New Roman" w:hAnsi="Arial" w:cs="Arial"/>
          <w:color w:val="auto"/>
          <w:lang w:eastAsia="hu-HU"/>
        </w:rPr>
        <w:t>6</w:t>
      </w:r>
      <w:r w:rsidR="00550830" w:rsidRPr="00AF7B1A">
        <w:rPr>
          <w:rFonts w:ascii="Arial" w:eastAsia="Times New Roman" w:hAnsi="Arial" w:cs="Arial"/>
          <w:color w:val="auto"/>
          <w:lang w:eastAsia="hu-HU"/>
        </w:rPr>
        <w:t>8</w:t>
      </w:r>
      <w:r w:rsidRPr="00AF7B1A">
        <w:rPr>
          <w:rFonts w:ascii="Arial" w:eastAsia="Times New Roman" w:hAnsi="Arial" w:cs="Arial"/>
          <w:color w:val="auto"/>
          <w:lang w:eastAsia="hu-HU"/>
        </w:rPr>
        <w:t xml:space="preserve">. Kokas Marianna, Kovácsné Tomasits Katalin, Csókáné Takács Szilvia, Polreisz Józsefné, Dr. Pécsi Gyula: Analgesia biztosítása colonoscopia során Livopánnal (dinitrogen-oxid:50%, oxigén:50%). Első tapasztalatok. 2015, 57th Annual Meeting of The Hungarian Society of Gastroenterology </w:t>
      </w:r>
    </w:p>
    <w:p w:rsidR="009E37EC" w:rsidRPr="00AF7B1A" w:rsidRDefault="009E37EC" w:rsidP="00AF7B1A">
      <w:pPr>
        <w:pStyle w:val="Default"/>
        <w:jc w:val="both"/>
        <w:rPr>
          <w:rFonts w:ascii="Arial" w:eastAsia="Times New Roman" w:hAnsi="Arial" w:cs="Arial"/>
          <w:color w:val="auto"/>
          <w:lang w:eastAsia="hu-HU"/>
        </w:rPr>
      </w:pPr>
    </w:p>
    <w:p w:rsidR="00550830" w:rsidRPr="00AF7B1A" w:rsidRDefault="001442A6" w:rsidP="00AF7B1A">
      <w:pPr>
        <w:pStyle w:val="Default"/>
        <w:jc w:val="both"/>
        <w:rPr>
          <w:rFonts w:ascii="Arial" w:eastAsia="Times New Roman" w:hAnsi="Arial" w:cs="Arial"/>
          <w:color w:val="auto"/>
          <w:lang w:eastAsia="hu-HU"/>
        </w:rPr>
      </w:pPr>
      <w:r w:rsidRPr="00AF7B1A">
        <w:rPr>
          <w:rFonts w:ascii="Arial" w:eastAsia="Times New Roman" w:hAnsi="Arial" w:cs="Arial"/>
          <w:color w:val="auto"/>
          <w:lang w:eastAsia="hu-HU"/>
        </w:rPr>
        <w:t>6</w:t>
      </w:r>
      <w:r w:rsidR="00550830" w:rsidRPr="00AF7B1A">
        <w:rPr>
          <w:rFonts w:ascii="Arial" w:eastAsia="Times New Roman" w:hAnsi="Arial" w:cs="Arial"/>
          <w:color w:val="auto"/>
          <w:lang w:eastAsia="hu-HU"/>
        </w:rPr>
        <w:t>9</w:t>
      </w:r>
      <w:r w:rsidRPr="00AF7B1A">
        <w:rPr>
          <w:rFonts w:ascii="Arial" w:eastAsia="Times New Roman" w:hAnsi="Arial" w:cs="Arial"/>
          <w:color w:val="auto"/>
          <w:lang w:eastAsia="hu-HU"/>
        </w:rPr>
        <w:t>. Pécsi G</w:t>
      </w:r>
      <w:proofErr w:type="gramStart"/>
      <w:r w:rsidRPr="00AF7B1A">
        <w:rPr>
          <w:rFonts w:ascii="Arial" w:eastAsia="Times New Roman" w:hAnsi="Arial" w:cs="Arial"/>
          <w:color w:val="auto"/>
          <w:lang w:eastAsia="hu-HU"/>
        </w:rPr>
        <w:t>.,</w:t>
      </w:r>
      <w:proofErr w:type="gramEnd"/>
      <w:r w:rsidRPr="00AF7B1A">
        <w:rPr>
          <w:rFonts w:ascii="Arial" w:eastAsia="Times New Roman" w:hAnsi="Arial" w:cs="Arial"/>
          <w:color w:val="auto"/>
          <w:lang w:eastAsia="hu-HU"/>
        </w:rPr>
        <w:t xml:space="preserve"> Mariann K., Tóth L., Magyarosi D., Pécsi D., Sepsi B., Balog I.: Endoscopic removal of high risk colorectal poyps in patients taking oral anticoagulant therapy. 10 years experience. 2018, 60th Annual Meeting of The Hungarian Society of Gastroenterology </w:t>
      </w:r>
    </w:p>
    <w:p w:rsidR="009E37EC" w:rsidRPr="00AF7B1A" w:rsidRDefault="009E37EC" w:rsidP="00AF7B1A">
      <w:pPr>
        <w:pStyle w:val="Default"/>
        <w:jc w:val="both"/>
        <w:rPr>
          <w:rFonts w:ascii="Arial" w:eastAsia="Times New Roman" w:hAnsi="Arial" w:cs="Arial"/>
          <w:color w:val="auto"/>
          <w:lang w:eastAsia="hu-HU"/>
        </w:rPr>
      </w:pPr>
    </w:p>
    <w:p w:rsidR="00550830" w:rsidRPr="00AF7B1A" w:rsidRDefault="00550830" w:rsidP="00AF7B1A">
      <w:pPr>
        <w:pStyle w:val="Default"/>
        <w:jc w:val="both"/>
        <w:rPr>
          <w:rFonts w:ascii="Arial" w:eastAsia="Times New Roman" w:hAnsi="Arial" w:cs="Arial"/>
          <w:color w:val="auto"/>
          <w:lang w:eastAsia="hu-HU"/>
        </w:rPr>
      </w:pPr>
      <w:r w:rsidRPr="00AF7B1A">
        <w:rPr>
          <w:rFonts w:ascii="Arial" w:eastAsia="Times New Roman" w:hAnsi="Arial" w:cs="Arial"/>
          <w:color w:val="auto"/>
          <w:lang w:eastAsia="hu-HU"/>
        </w:rPr>
        <w:t>70</w:t>
      </w:r>
      <w:r w:rsidR="001442A6" w:rsidRPr="00AF7B1A">
        <w:rPr>
          <w:rFonts w:ascii="Arial" w:eastAsia="Times New Roman" w:hAnsi="Arial" w:cs="Arial"/>
          <w:color w:val="auto"/>
          <w:lang w:eastAsia="hu-HU"/>
        </w:rPr>
        <w:t>. Pécsi D., Tóth L., Magyarosi D., Sepsi B., Balog I., Kokas M., Pécsi G</w:t>
      </w:r>
      <w:proofErr w:type="gramStart"/>
      <w:r w:rsidR="001442A6" w:rsidRPr="00AF7B1A">
        <w:rPr>
          <w:rFonts w:ascii="Arial" w:eastAsia="Times New Roman" w:hAnsi="Arial" w:cs="Arial"/>
          <w:color w:val="auto"/>
          <w:lang w:eastAsia="hu-HU"/>
        </w:rPr>
        <w:t>.:</w:t>
      </w:r>
      <w:proofErr w:type="gramEnd"/>
      <w:r w:rsidR="001442A6" w:rsidRPr="00AF7B1A">
        <w:rPr>
          <w:rFonts w:ascii="Arial" w:eastAsia="Times New Roman" w:hAnsi="Arial" w:cs="Arial"/>
          <w:color w:val="auto"/>
          <w:lang w:eastAsia="hu-HU"/>
        </w:rPr>
        <w:t xml:space="preserve"> Like a „twisted sponge”. Rare Mechanism of a giant gastric polyp caused serious iron deficiency anemia and its endoscopic solution. 2018, 60th Annual Meeting of The Hungarian Society of Gastroenterology </w:t>
      </w:r>
    </w:p>
    <w:p w:rsidR="009E37EC" w:rsidRPr="00AF7B1A" w:rsidRDefault="009E37EC" w:rsidP="00AF7B1A">
      <w:pPr>
        <w:pStyle w:val="Default"/>
        <w:jc w:val="both"/>
        <w:rPr>
          <w:rFonts w:ascii="Arial" w:eastAsia="Times New Roman" w:hAnsi="Arial" w:cs="Arial"/>
          <w:color w:val="auto"/>
          <w:lang w:eastAsia="hu-HU"/>
        </w:rPr>
      </w:pPr>
    </w:p>
    <w:p w:rsidR="00550830" w:rsidRPr="00AF7B1A" w:rsidRDefault="00550830" w:rsidP="00AF7B1A">
      <w:pPr>
        <w:pStyle w:val="Default"/>
        <w:jc w:val="both"/>
        <w:rPr>
          <w:rFonts w:ascii="Arial" w:eastAsia="Times New Roman" w:hAnsi="Arial" w:cs="Arial"/>
          <w:color w:val="auto"/>
          <w:lang w:eastAsia="hu-HU"/>
        </w:rPr>
      </w:pPr>
      <w:r w:rsidRPr="00AF7B1A">
        <w:rPr>
          <w:rFonts w:ascii="Arial" w:eastAsia="Times New Roman" w:hAnsi="Arial" w:cs="Arial"/>
          <w:color w:val="auto"/>
          <w:lang w:eastAsia="hu-HU"/>
        </w:rPr>
        <w:t>71</w:t>
      </w:r>
      <w:r w:rsidR="001442A6" w:rsidRPr="00AF7B1A">
        <w:rPr>
          <w:rFonts w:ascii="Arial" w:eastAsia="Times New Roman" w:hAnsi="Arial" w:cs="Arial"/>
          <w:color w:val="auto"/>
          <w:lang w:eastAsia="hu-HU"/>
        </w:rPr>
        <w:t>. Salánki Z</w:t>
      </w:r>
      <w:proofErr w:type="gramStart"/>
      <w:r w:rsidR="001442A6" w:rsidRPr="00AF7B1A">
        <w:rPr>
          <w:rFonts w:ascii="Arial" w:eastAsia="Times New Roman" w:hAnsi="Arial" w:cs="Arial"/>
          <w:color w:val="auto"/>
          <w:lang w:eastAsia="hu-HU"/>
        </w:rPr>
        <w:t>.,</w:t>
      </w:r>
      <w:proofErr w:type="gramEnd"/>
      <w:r w:rsidR="001442A6" w:rsidRPr="00AF7B1A">
        <w:rPr>
          <w:rFonts w:ascii="Arial" w:eastAsia="Times New Roman" w:hAnsi="Arial" w:cs="Arial"/>
          <w:color w:val="auto"/>
          <w:lang w:eastAsia="hu-HU"/>
        </w:rPr>
        <w:t xml:space="preserve"> Babosné Ásványi M., Kokas M., Magyarosi D., Pécsi G.: Beteggondozás májtranszplantáció előtt. Tanulságok egy eset kapcsán. 2018, 60th Annual Meeting of The Hungarian Society of Gastroenterology </w:t>
      </w:r>
    </w:p>
    <w:p w:rsidR="009E37EC" w:rsidRPr="00AF7B1A" w:rsidRDefault="009E37EC" w:rsidP="00AF7B1A">
      <w:pPr>
        <w:pStyle w:val="Default"/>
        <w:jc w:val="both"/>
        <w:rPr>
          <w:rFonts w:ascii="Arial" w:eastAsia="Times New Roman" w:hAnsi="Arial" w:cs="Arial"/>
          <w:color w:val="auto"/>
          <w:lang w:eastAsia="hu-HU"/>
        </w:rPr>
      </w:pPr>
    </w:p>
    <w:p w:rsidR="00243BCC" w:rsidRPr="00AF7B1A" w:rsidRDefault="00550830" w:rsidP="00AF7B1A">
      <w:pPr>
        <w:pStyle w:val="Default"/>
        <w:jc w:val="both"/>
        <w:rPr>
          <w:rFonts w:ascii="Arial" w:eastAsia="Times New Roman" w:hAnsi="Arial" w:cs="Arial"/>
          <w:color w:val="auto"/>
          <w:lang w:eastAsia="hu-HU"/>
        </w:rPr>
      </w:pPr>
      <w:r w:rsidRPr="00AF7B1A">
        <w:rPr>
          <w:rFonts w:ascii="Arial" w:eastAsia="Times New Roman" w:hAnsi="Arial" w:cs="Arial"/>
          <w:color w:val="auto"/>
          <w:lang w:eastAsia="hu-HU"/>
        </w:rPr>
        <w:t>72</w:t>
      </w:r>
      <w:r w:rsidR="001442A6" w:rsidRPr="00AF7B1A">
        <w:rPr>
          <w:rFonts w:ascii="Arial" w:eastAsia="Times New Roman" w:hAnsi="Arial" w:cs="Arial"/>
          <w:color w:val="auto"/>
          <w:lang w:eastAsia="hu-HU"/>
        </w:rPr>
        <w:t>. Sepsi B., Tóth L., Magyarosi D., Balog I., Pécsi D., Kokas M., Pécsi G</w:t>
      </w:r>
      <w:proofErr w:type="gramStart"/>
      <w:r w:rsidR="001442A6" w:rsidRPr="00AF7B1A">
        <w:rPr>
          <w:rFonts w:ascii="Arial" w:eastAsia="Times New Roman" w:hAnsi="Arial" w:cs="Arial"/>
          <w:color w:val="auto"/>
          <w:lang w:eastAsia="hu-HU"/>
        </w:rPr>
        <w:t>.:</w:t>
      </w:r>
      <w:proofErr w:type="gramEnd"/>
      <w:r w:rsidR="001442A6" w:rsidRPr="00AF7B1A">
        <w:rPr>
          <w:rFonts w:ascii="Arial" w:eastAsia="Times New Roman" w:hAnsi="Arial" w:cs="Arial"/>
          <w:color w:val="auto"/>
          <w:lang w:eastAsia="hu-HU"/>
        </w:rPr>
        <w:t xml:space="preserve"> Gastric antral vascular ectasia: clinical aspects and treatment with argon plasma coagulation. 2018, 60th Annual Meeting of The Hungarian Society of Gastroenterology</w:t>
      </w:r>
    </w:p>
    <w:p w:rsidR="009E37EC" w:rsidRPr="00AF7B1A" w:rsidRDefault="009E37EC" w:rsidP="00AF7B1A">
      <w:pPr>
        <w:pStyle w:val="Default"/>
        <w:jc w:val="both"/>
        <w:rPr>
          <w:rFonts w:ascii="Arial" w:hAnsi="Arial" w:cs="Arial"/>
        </w:rPr>
      </w:pPr>
    </w:p>
    <w:p w:rsidR="00243BCC" w:rsidRPr="00AF7B1A" w:rsidRDefault="00550830" w:rsidP="00AF7B1A">
      <w:pPr>
        <w:pStyle w:val="Default"/>
        <w:jc w:val="both"/>
        <w:rPr>
          <w:rFonts w:ascii="Arial" w:hAnsi="Arial" w:cs="Arial"/>
        </w:rPr>
      </w:pPr>
      <w:r w:rsidRPr="00AF7B1A">
        <w:rPr>
          <w:rFonts w:ascii="Arial" w:hAnsi="Arial" w:cs="Arial"/>
        </w:rPr>
        <w:t>73</w:t>
      </w:r>
      <w:r w:rsidR="00243BCC" w:rsidRPr="00AF7B1A">
        <w:rPr>
          <w:rFonts w:ascii="Arial" w:hAnsi="Arial" w:cs="Arial"/>
        </w:rPr>
        <w:t>. Pécsi,Gy., Szabó,</w:t>
      </w:r>
      <w:proofErr w:type="gramStart"/>
      <w:r w:rsidR="00243BCC" w:rsidRPr="00AF7B1A">
        <w:rPr>
          <w:rFonts w:ascii="Arial" w:hAnsi="Arial" w:cs="Arial"/>
        </w:rPr>
        <w:t>A</w:t>
      </w:r>
      <w:proofErr w:type="gramEnd"/>
      <w:r w:rsidR="00243BCC" w:rsidRPr="00AF7B1A">
        <w:rPr>
          <w:rFonts w:ascii="Arial" w:hAnsi="Arial" w:cs="Arial"/>
        </w:rPr>
        <w:t xml:space="preserve">., Csöndes,M., Fehér,R., Rácz,I.: Benefits of the subintensive gastroenterological care in acute peptic ulcer haemorrhage Z. Gastroenterol, Selected Abstract 40th Ann. Meeting of Hung. Soc. Gastro. 1998,101 </w:t>
      </w:r>
    </w:p>
    <w:p w:rsidR="009E37EC" w:rsidRPr="00AF7B1A" w:rsidRDefault="009E37EC" w:rsidP="00AF7B1A">
      <w:pPr>
        <w:pStyle w:val="Default"/>
        <w:jc w:val="both"/>
        <w:rPr>
          <w:rFonts w:ascii="Arial" w:hAnsi="Arial" w:cs="Arial"/>
        </w:rPr>
      </w:pPr>
    </w:p>
    <w:p w:rsidR="00243BCC" w:rsidRPr="00AF7B1A" w:rsidRDefault="00550830" w:rsidP="00AF7B1A">
      <w:pPr>
        <w:pStyle w:val="Default"/>
        <w:jc w:val="both"/>
        <w:rPr>
          <w:rFonts w:ascii="Arial" w:hAnsi="Arial" w:cs="Arial"/>
        </w:rPr>
      </w:pPr>
      <w:r w:rsidRPr="00AF7B1A">
        <w:rPr>
          <w:rFonts w:ascii="Arial" w:hAnsi="Arial" w:cs="Arial"/>
        </w:rPr>
        <w:t>74</w:t>
      </w:r>
      <w:r w:rsidR="00243BCC" w:rsidRPr="00AF7B1A">
        <w:rPr>
          <w:rFonts w:ascii="Arial" w:hAnsi="Arial" w:cs="Arial"/>
        </w:rPr>
        <w:t>. Rácz,I., Pécsi,Gy., Oláh,</w:t>
      </w:r>
      <w:proofErr w:type="gramStart"/>
      <w:r w:rsidR="00243BCC" w:rsidRPr="00AF7B1A">
        <w:rPr>
          <w:rFonts w:ascii="Arial" w:hAnsi="Arial" w:cs="Arial"/>
        </w:rPr>
        <w:t>A</w:t>
      </w:r>
      <w:proofErr w:type="gramEnd"/>
      <w:r w:rsidR="00243BCC" w:rsidRPr="00AF7B1A">
        <w:rPr>
          <w:rFonts w:ascii="Arial" w:hAnsi="Arial" w:cs="Arial"/>
        </w:rPr>
        <w:t xml:space="preserve">., Erényi,Á.: Brush cytology in bile duct strictures; evaulation of the diagnostic value. Surgical Endoscopy, 1998,12,627 </w:t>
      </w:r>
    </w:p>
    <w:p w:rsidR="009E37EC" w:rsidRPr="00AF7B1A" w:rsidRDefault="009E37E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75</w:t>
      </w:r>
      <w:r w:rsidR="00243BCC" w:rsidRPr="00AF7B1A">
        <w:rPr>
          <w:rFonts w:ascii="Arial" w:hAnsi="Arial" w:cs="Arial"/>
        </w:rPr>
        <w:t>. Rácz,I., Szabó,</w:t>
      </w:r>
      <w:proofErr w:type="gramStart"/>
      <w:r w:rsidR="00243BCC" w:rsidRPr="00AF7B1A">
        <w:rPr>
          <w:rFonts w:ascii="Arial" w:hAnsi="Arial" w:cs="Arial"/>
        </w:rPr>
        <w:t>A</w:t>
      </w:r>
      <w:proofErr w:type="gramEnd"/>
      <w:r w:rsidR="00243BCC" w:rsidRPr="00AF7B1A">
        <w:rPr>
          <w:rFonts w:ascii="Arial" w:hAnsi="Arial" w:cs="Arial"/>
        </w:rPr>
        <w:t xml:space="preserve">., Pécsi,Gy., Csöndes,M., Erényi,Á., Goda,M.: Gastric metaplasia, acid secretion and duodenal Helicobacter pylori colonization in duodenal ulcer patients. Gut, 1998, 2 (suppl) A61, poster abstract, EHPSG ülés 1998, Budapest </w:t>
      </w:r>
    </w:p>
    <w:p w:rsidR="009E37EC" w:rsidRPr="00AF7B1A" w:rsidRDefault="009E37E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76</w:t>
      </w:r>
      <w:r w:rsidR="00243BCC" w:rsidRPr="00AF7B1A">
        <w:rPr>
          <w:rFonts w:ascii="Arial" w:hAnsi="Arial" w:cs="Arial"/>
        </w:rPr>
        <w:t>. Pécsi,Gy., Szabó,</w:t>
      </w:r>
      <w:proofErr w:type="gramStart"/>
      <w:r w:rsidR="00243BCC" w:rsidRPr="00AF7B1A">
        <w:rPr>
          <w:rFonts w:ascii="Arial" w:hAnsi="Arial" w:cs="Arial"/>
        </w:rPr>
        <w:t>A</w:t>
      </w:r>
      <w:proofErr w:type="gramEnd"/>
      <w:r w:rsidR="00243BCC" w:rsidRPr="00AF7B1A">
        <w:rPr>
          <w:rFonts w:ascii="Arial" w:hAnsi="Arial" w:cs="Arial"/>
        </w:rPr>
        <w:t xml:space="preserve">., Csöndes,M., Rácz,I.: Endo-loop hatékonysága high risk, nyeles colonpolypok endoscopos eltávolítása kapcsán, a polypectonmia utáni vérzés kivédésében. Magyar Belorvosi Archivum, 1999, 52 (suppl. 1) p.: 23 </w:t>
      </w:r>
    </w:p>
    <w:p w:rsidR="009E37EC" w:rsidRPr="00AF7B1A" w:rsidRDefault="009E37E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77</w:t>
      </w:r>
      <w:r w:rsidR="00243BCC" w:rsidRPr="00AF7B1A">
        <w:rPr>
          <w:rFonts w:ascii="Arial" w:hAnsi="Arial" w:cs="Arial"/>
        </w:rPr>
        <w:t>. Rácz,I., Szabó,</w:t>
      </w:r>
      <w:proofErr w:type="gramStart"/>
      <w:r w:rsidR="00243BCC" w:rsidRPr="00AF7B1A">
        <w:rPr>
          <w:rFonts w:ascii="Arial" w:hAnsi="Arial" w:cs="Arial"/>
        </w:rPr>
        <w:t>A</w:t>
      </w:r>
      <w:proofErr w:type="gramEnd"/>
      <w:r w:rsidR="00243BCC" w:rsidRPr="00AF7B1A">
        <w:rPr>
          <w:rFonts w:ascii="Arial" w:hAnsi="Arial" w:cs="Arial"/>
        </w:rPr>
        <w:t xml:space="preserve">., Pécsi,Gy., Csöndes,M., Goda,M.: Effects of Helicobacter pylori eradication on 24-hour gastric pH and complaints in duodenal ulcer patients, results of a prospective three month study. Gut, 1999,45 (suppl.3), </w:t>
      </w:r>
      <w:proofErr w:type="gramStart"/>
      <w:r w:rsidR="00243BCC" w:rsidRPr="00AF7B1A">
        <w:rPr>
          <w:rFonts w:ascii="Arial" w:hAnsi="Arial" w:cs="Arial"/>
        </w:rPr>
        <w:t>A</w:t>
      </w:r>
      <w:proofErr w:type="gramEnd"/>
      <w:r w:rsidR="00243BCC" w:rsidRPr="00AF7B1A">
        <w:rPr>
          <w:rFonts w:ascii="Arial" w:hAnsi="Arial" w:cs="Arial"/>
        </w:rPr>
        <w:t xml:space="preserve"> 78-79, poster abstract, EHPSG ülés, 1999, Helsinki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78</w:t>
      </w:r>
      <w:r w:rsidR="00243BCC" w:rsidRPr="00AF7B1A">
        <w:rPr>
          <w:rFonts w:ascii="Arial" w:hAnsi="Arial" w:cs="Arial"/>
        </w:rPr>
        <w:t>. Csöndes,M., Pécsi,Gy., Szabó,</w:t>
      </w:r>
      <w:proofErr w:type="gramStart"/>
      <w:r w:rsidR="00243BCC" w:rsidRPr="00AF7B1A">
        <w:rPr>
          <w:rFonts w:ascii="Arial" w:hAnsi="Arial" w:cs="Arial"/>
        </w:rPr>
        <w:t>A</w:t>
      </w:r>
      <w:proofErr w:type="gramEnd"/>
      <w:r w:rsidR="00243BCC" w:rsidRPr="00AF7B1A">
        <w:rPr>
          <w:rFonts w:ascii="Arial" w:hAnsi="Arial" w:cs="Arial"/>
        </w:rPr>
        <w:t xml:space="preserve">., Fehér,R., Rácz,I.: Epidemiological data and response to initial treatment of HCV positive chronic hepatitis patients. Z. Gastroenterol, Selected Abstract 41th Ann. Meeting of Hung. Soc. Gastro. 1999, 27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79</w:t>
      </w:r>
      <w:r w:rsidR="00243BCC" w:rsidRPr="00AF7B1A">
        <w:rPr>
          <w:rFonts w:ascii="Arial" w:hAnsi="Arial" w:cs="Arial"/>
        </w:rPr>
        <w:t>. Pécsi,Gy., Szabó,</w:t>
      </w:r>
      <w:proofErr w:type="gramStart"/>
      <w:r w:rsidR="00243BCC" w:rsidRPr="00AF7B1A">
        <w:rPr>
          <w:rFonts w:ascii="Arial" w:hAnsi="Arial" w:cs="Arial"/>
        </w:rPr>
        <w:t>A</w:t>
      </w:r>
      <w:proofErr w:type="gramEnd"/>
      <w:r w:rsidR="00243BCC" w:rsidRPr="00AF7B1A">
        <w:rPr>
          <w:rFonts w:ascii="Arial" w:hAnsi="Arial" w:cs="Arial"/>
        </w:rPr>
        <w:t xml:space="preserve">., Csöndes,M., Rácz,I.: Local endoscopic pretreatment increase the safety of endoscopic polypectomy in high risk colon polyp patients. Z. Gastroenterol, Selected Abstract 41th Ann. Meeting of Hung. Soc. Gastro. 1999, 147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80</w:t>
      </w:r>
      <w:r w:rsidR="00243BCC" w:rsidRPr="00AF7B1A">
        <w:rPr>
          <w:rFonts w:ascii="Arial" w:hAnsi="Arial" w:cs="Arial"/>
        </w:rPr>
        <w:t>. Rácz,I., Szabó,</w:t>
      </w:r>
      <w:proofErr w:type="gramStart"/>
      <w:r w:rsidR="00243BCC" w:rsidRPr="00AF7B1A">
        <w:rPr>
          <w:rFonts w:ascii="Arial" w:hAnsi="Arial" w:cs="Arial"/>
        </w:rPr>
        <w:t>A</w:t>
      </w:r>
      <w:proofErr w:type="gramEnd"/>
      <w:r w:rsidR="00243BCC" w:rsidRPr="00AF7B1A">
        <w:rPr>
          <w:rFonts w:ascii="Arial" w:hAnsi="Arial" w:cs="Arial"/>
        </w:rPr>
        <w:t xml:space="preserve">., Pécsi,Gy., Erényi,Á., Goda,M.: No influence of gastric acid secretion on duodenal gastric metaplasia and Helicobacter pylori colonisation in duodenal ulcer patients. Gastroenterology 1999, 116,4, A288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81</w:t>
      </w:r>
      <w:r w:rsidR="00243BCC" w:rsidRPr="00AF7B1A">
        <w:rPr>
          <w:rFonts w:ascii="Arial" w:hAnsi="Arial" w:cs="Arial"/>
        </w:rPr>
        <w:t>. Rácz,I., Pécsi,Gy., Szabó,</w:t>
      </w:r>
      <w:proofErr w:type="gramStart"/>
      <w:r w:rsidR="00243BCC" w:rsidRPr="00AF7B1A">
        <w:rPr>
          <w:rFonts w:ascii="Arial" w:hAnsi="Arial" w:cs="Arial"/>
        </w:rPr>
        <w:t>A</w:t>
      </w:r>
      <w:proofErr w:type="gramEnd"/>
      <w:r w:rsidR="00243BCC" w:rsidRPr="00AF7B1A">
        <w:rPr>
          <w:rFonts w:ascii="Arial" w:hAnsi="Arial" w:cs="Arial"/>
        </w:rPr>
        <w:t xml:space="preserve">., Csöndes,M.: Short term somatostatin treatment enhances the safety and improves technical conditions of prophylactic endoscopic variceal sclerotherapy. Gut 1999, 45 (suppl.5), </w:t>
      </w:r>
      <w:proofErr w:type="gramStart"/>
      <w:r w:rsidR="00243BCC" w:rsidRPr="00AF7B1A">
        <w:rPr>
          <w:rFonts w:ascii="Arial" w:hAnsi="Arial" w:cs="Arial"/>
        </w:rPr>
        <w:t>A</w:t>
      </w:r>
      <w:proofErr w:type="gramEnd"/>
      <w:r w:rsidR="00243BCC" w:rsidRPr="00AF7B1A">
        <w:rPr>
          <w:rFonts w:ascii="Arial" w:hAnsi="Arial" w:cs="Arial"/>
        </w:rPr>
        <w:t xml:space="preserve"> 215-216 </w:t>
      </w:r>
    </w:p>
    <w:p w:rsidR="009E37EC" w:rsidRPr="00AF7B1A" w:rsidRDefault="009E37E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82</w:t>
      </w:r>
      <w:r w:rsidR="00243BCC" w:rsidRPr="00AF7B1A">
        <w:rPr>
          <w:rFonts w:ascii="Arial" w:hAnsi="Arial" w:cs="Arial"/>
        </w:rPr>
        <w:t>. Bircher,K., Szabó,</w:t>
      </w:r>
      <w:proofErr w:type="gramStart"/>
      <w:r w:rsidR="00243BCC" w:rsidRPr="00AF7B1A">
        <w:rPr>
          <w:rFonts w:ascii="Arial" w:hAnsi="Arial" w:cs="Arial"/>
        </w:rPr>
        <w:t>A</w:t>
      </w:r>
      <w:proofErr w:type="gramEnd"/>
      <w:r w:rsidR="00243BCC" w:rsidRPr="00AF7B1A">
        <w:rPr>
          <w:rFonts w:ascii="Arial" w:hAnsi="Arial" w:cs="Arial"/>
        </w:rPr>
        <w:t xml:space="preserve">., Pécsi,Gy., Csöndes,M., Rácz,I.: Comparison of two different rapid urease tests in the clinical practice; optimalisation of the evaluation time for controloc test. Z. Gastroenterol, Selected Abstract 42 Ann Meeting of Hung. Soc. Gastro. 2000, 11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83</w:t>
      </w:r>
      <w:r w:rsidR="00243BCC" w:rsidRPr="00AF7B1A">
        <w:rPr>
          <w:rFonts w:ascii="Arial" w:hAnsi="Arial" w:cs="Arial"/>
        </w:rPr>
        <w:t>. Csöndes,M., Szabó,</w:t>
      </w:r>
      <w:proofErr w:type="gramStart"/>
      <w:r w:rsidR="00243BCC" w:rsidRPr="00AF7B1A">
        <w:rPr>
          <w:rFonts w:ascii="Arial" w:hAnsi="Arial" w:cs="Arial"/>
        </w:rPr>
        <w:t>A</w:t>
      </w:r>
      <w:proofErr w:type="gramEnd"/>
      <w:r w:rsidR="00243BCC" w:rsidRPr="00AF7B1A">
        <w:rPr>
          <w:rFonts w:ascii="Arial" w:hAnsi="Arial" w:cs="Arial"/>
        </w:rPr>
        <w:t xml:space="preserve">., Pécsi,Gy., Oláh,A., Rácz,I. Bleeding from the papilla vater: Hemobilia or hemosuccus pancreaticus? Z. Gastroenterol, Selected Abstract 42 Ann Meeting of Hung. Soc. Gastro. 2000, 18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84</w:t>
      </w:r>
      <w:r w:rsidR="00243BCC" w:rsidRPr="00AF7B1A">
        <w:rPr>
          <w:rFonts w:ascii="Arial" w:hAnsi="Arial" w:cs="Arial"/>
        </w:rPr>
        <w:t>. Fehér,R., Jánoki,M., Pécsi,Gy., Szabó,</w:t>
      </w:r>
      <w:proofErr w:type="gramStart"/>
      <w:r w:rsidR="00243BCC" w:rsidRPr="00AF7B1A">
        <w:rPr>
          <w:rFonts w:ascii="Arial" w:hAnsi="Arial" w:cs="Arial"/>
        </w:rPr>
        <w:t>A</w:t>
      </w:r>
      <w:proofErr w:type="gramEnd"/>
      <w:r w:rsidR="00243BCC" w:rsidRPr="00AF7B1A">
        <w:rPr>
          <w:rFonts w:ascii="Arial" w:hAnsi="Arial" w:cs="Arial"/>
        </w:rPr>
        <w:t xml:space="preserve">., Csöndes,M., Lakó,K., Rácz,I. Poor short term survival of oesophageal varice bleeders despite of subintensive care efforts; challenge of „crux gastroenterologie”. Z. Gastroenterol, Selected Abstract 42 Ann Meeting of Hung. Soc. Gastro. 2000, 28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85</w:t>
      </w:r>
      <w:r w:rsidR="00243BCC" w:rsidRPr="00AF7B1A">
        <w:rPr>
          <w:rFonts w:ascii="Arial" w:hAnsi="Arial" w:cs="Arial"/>
        </w:rPr>
        <w:t>. Németh,</w:t>
      </w:r>
      <w:proofErr w:type="gramStart"/>
      <w:r w:rsidR="00243BCC" w:rsidRPr="00AF7B1A">
        <w:rPr>
          <w:rFonts w:ascii="Arial" w:hAnsi="Arial" w:cs="Arial"/>
        </w:rPr>
        <w:t>A</w:t>
      </w:r>
      <w:proofErr w:type="gramEnd"/>
      <w:r w:rsidR="00243BCC" w:rsidRPr="00AF7B1A">
        <w:rPr>
          <w:rFonts w:ascii="Arial" w:hAnsi="Arial" w:cs="Arial"/>
        </w:rPr>
        <w:t xml:space="preserve">., Szabó,A., Csöndes,M., Pécsi,Gy., Kullmann,T., Goda,M., Rácz,I. The relationship between bacterial colonization density and 13C-urea breath test (UBT) results in Helicobacter pylori (HP) infected patients. Z. Gastroenterol, Selected Abstract 42 Ann Meeting of Hung. Soc. Gastro. 2000, 86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86</w:t>
      </w:r>
      <w:r w:rsidR="00243BCC" w:rsidRPr="00AF7B1A">
        <w:rPr>
          <w:rFonts w:ascii="Arial" w:hAnsi="Arial" w:cs="Arial"/>
        </w:rPr>
        <w:t>. Pécsi,Gy., Szabó,</w:t>
      </w:r>
      <w:proofErr w:type="gramStart"/>
      <w:r w:rsidR="00243BCC" w:rsidRPr="00AF7B1A">
        <w:rPr>
          <w:rFonts w:ascii="Arial" w:hAnsi="Arial" w:cs="Arial"/>
        </w:rPr>
        <w:t>A</w:t>
      </w:r>
      <w:proofErr w:type="gramEnd"/>
      <w:r w:rsidR="00243BCC" w:rsidRPr="00AF7B1A">
        <w:rPr>
          <w:rFonts w:ascii="Arial" w:hAnsi="Arial" w:cs="Arial"/>
        </w:rPr>
        <w:t xml:space="preserve">., Csöndes,M., Ábrahám,P., Rácz,I. Evaluation of dyspeptic symptoms and acid supressive drug (ASD) consumption in successfully eradicated and healed duodenal ulcer (DU) patients; results of </w:t>
      </w:r>
      <w:proofErr w:type="gramStart"/>
      <w:r w:rsidR="00243BCC" w:rsidRPr="00AF7B1A">
        <w:rPr>
          <w:rFonts w:ascii="Arial" w:hAnsi="Arial" w:cs="Arial"/>
        </w:rPr>
        <w:t>a</w:t>
      </w:r>
      <w:proofErr w:type="gramEnd"/>
      <w:r w:rsidR="00243BCC" w:rsidRPr="00AF7B1A">
        <w:rPr>
          <w:rFonts w:ascii="Arial" w:hAnsi="Arial" w:cs="Arial"/>
        </w:rPr>
        <w:t xml:space="preserve"> one year prospective study. Z. Gastroenterol, Selected Abstract 42 Ann Meeting of Hung. Soc. Gastro. 2000, 94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87</w:t>
      </w:r>
      <w:r w:rsidR="00243BCC" w:rsidRPr="00AF7B1A">
        <w:rPr>
          <w:rFonts w:ascii="Arial" w:hAnsi="Arial" w:cs="Arial"/>
        </w:rPr>
        <w:t>. Rácz,I., Szabó,</w:t>
      </w:r>
      <w:proofErr w:type="gramStart"/>
      <w:r w:rsidR="00243BCC" w:rsidRPr="00AF7B1A">
        <w:rPr>
          <w:rFonts w:ascii="Arial" w:hAnsi="Arial" w:cs="Arial"/>
        </w:rPr>
        <w:t>A</w:t>
      </w:r>
      <w:proofErr w:type="gramEnd"/>
      <w:r w:rsidR="00243BCC" w:rsidRPr="00AF7B1A">
        <w:rPr>
          <w:rFonts w:ascii="Arial" w:hAnsi="Arial" w:cs="Arial"/>
        </w:rPr>
        <w:t xml:space="preserve">., Pécsi,Gy., Csöndes,M., Babarczy,E. Comparison the effects of famotidine and antacid therapy on 13C-urea breath test results. Z. Gastroenterol, Selected Abstract 42 Ann Meeting of Hung. Soc. Gastro. 2000, 99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88</w:t>
      </w:r>
      <w:r w:rsidR="00243BCC" w:rsidRPr="00AF7B1A">
        <w:rPr>
          <w:rFonts w:ascii="Arial" w:hAnsi="Arial" w:cs="Arial"/>
        </w:rPr>
        <w:t xml:space="preserve">. Rácz I., Szabó </w:t>
      </w:r>
      <w:proofErr w:type="gramStart"/>
      <w:r w:rsidR="00243BCC" w:rsidRPr="00AF7B1A">
        <w:rPr>
          <w:rFonts w:ascii="Arial" w:hAnsi="Arial" w:cs="Arial"/>
        </w:rPr>
        <w:t>A</w:t>
      </w:r>
      <w:proofErr w:type="gramEnd"/>
      <w:r w:rsidR="00243BCC" w:rsidRPr="00AF7B1A">
        <w:rPr>
          <w:rFonts w:ascii="Arial" w:hAnsi="Arial" w:cs="Arial"/>
        </w:rPr>
        <w:t xml:space="preserve">., Pécsi Gy., Csöndes M., Babarczy E.: Comparison the effects of famotidine and antacid therapy on 13C-urea breath test results. Gut, 2000, 47(suppl III) A131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89</w:t>
      </w:r>
      <w:r w:rsidR="00243BCC" w:rsidRPr="00AF7B1A">
        <w:rPr>
          <w:rFonts w:ascii="Arial" w:hAnsi="Arial" w:cs="Arial"/>
        </w:rPr>
        <w:t xml:space="preserve">. Pécsi Gy, Bircher K, Csöndes M, Szabó </w:t>
      </w:r>
      <w:proofErr w:type="gramStart"/>
      <w:r w:rsidR="00243BCC" w:rsidRPr="00AF7B1A">
        <w:rPr>
          <w:rFonts w:ascii="Arial" w:hAnsi="Arial" w:cs="Arial"/>
        </w:rPr>
        <w:t>A</w:t>
      </w:r>
      <w:proofErr w:type="gramEnd"/>
      <w:r w:rsidR="00243BCC" w:rsidRPr="00AF7B1A">
        <w:rPr>
          <w:rFonts w:ascii="Arial" w:hAnsi="Arial" w:cs="Arial"/>
        </w:rPr>
        <w:t xml:space="preserve">, Rácz I. Az újravérzést befolyásoló tényezők pepticus fekélyvérző betegekben. MBA 2001, (2 suppl.) p. 55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90</w:t>
      </w:r>
      <w:r w:rsidR="00243BCC" w:rsidRPr="00AF7B1A">
        <w:rPr>
          <w:rFonts w:ascii="Arial" w:hAnsi="Arial" w:cs="Arial"/>
        </w:rPr>
        <w:t xml:space="preserve">. Szabó </w:t>
      </w:r>
      <w:proofErr w:type="gramStart"/>
      <w:r w:rsidR="00243BCC" w:rsidRPr="00AF7B1A">
        <w:rPr>
          <w:rFonts w:ascii="Arial" w:hAnsi="Arial" w:cs="Arial"/>
        </w:rPr>
        <w:t>A</w:t>
      </w:r>
      <w:proofErr w:type="gramEnd"/>
      <w:r w:rsidR="00243BCC" w:rsidRPr="00AF7B1A">
        <w:rPr>
          <w:rFonts w:ascii="Arial" w:hAnsi="Arial" w:cs="Arial"/>
        </w:rPr>
        <w:t xml:space="preserve">, Bircher K, Pécsi Gy, Csöndes M, Fehér R, Goda M, Rácz I. Colitis ulcerosás és Crohn-betegeink gyógyítása és gondozása (1996-2000 között) MBA, 2001, (suppl. 2) p. 60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91</w:t>
      </w:r>
      <w:r w:rsidR="00243BCC" w:rsidRPr="00AF7B1A">
        <w:rPr>
          <w:rFonts w:ascii="Arial" w:hAnsi="Arial" w:cs="Arial"/>
        </w:rPr>
        <w:t xml:space="preserve">. Kullmann T, Pécsi Gy, Rácz I. Az ERCP utáni akut pancreatitis kockázata az alapbetegség függvényében. MBA 2001, (suppl. 2.) p. 81 </w:t>
      </w:r>
    </w:p>
    <w:p w:rsidR="00A2625C" w:rsidRPr="00AF7B1A" w:rsidRDefault="00A2625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 xml:space="preserve">92. </w:t>
      </w:r>
      <w:r w:rsidR="00243BCC" w:rsidRPr="00AF7B1A">
        <w:rPr>
          <w:rFonts w:ascii="Arial" w:hAnsi="Arial" w:cs="Arial"/>
        </w:rPr>
        <w:t xml:space="preserve">I. Rácz, </w:t>
      </w:r>
      <w:proofErr w:type="gramStart"/>
      <w:r w:rsidR="00243BCC" w:rsidRPr="00AF7B1A">
        <w:rPr>
          <w:rFonts w:ascii="Arial" w:hAnsi="Arial" w:cs="Arial"/>
        </w:rPr>
        <w:t>A</w:t>
      </w:r>
      <w:proofErr w:type="gramEnd"/>
      <w:r w:rsidR="00243BCC" w:rsidRPr="00AF7B1A">
        <w:rPr>
          <w:rFonts w:ascii="Arial" w:hAnsi="Arial" w:cs="Arial"/>
        </w:rPr>
        <w:t xml:space="preserve">. Németh, </w:t>
      </w:r>
      <w:proofErr w:type="gramStart"/>
      <w:r w:rsidR="00243BCC" w:rsidRPr="00AF7B1A">
        <w:rPr>
          <w:rFonts w:ascii="Arial" w:hAnsi="Arial" w:cs="Arial"/>
        </w:rPr>
        <w:t>A</w:t>
      </w:r>
      <w:proofErr w:type="gramEnd"/>
      <w:r w:rsidR="00243BCC" w:rsidRPr="00AF7B1A">
        <w:rPr>
          <w:rFonts w:ascii="Arial" w:hAnsi="Arial" w:cs="Arial"/>
        </w:rPr>
        <w:t xml:space="preserve">. Szabó, M. Csöndes, Gy. Pécsi, T. Kullmann, M. Goda. Effect of H2-receptor antagonists therapy on bacterial colonization density and 13C-urea breath test results in Helicobacter infected patients. International Journal of Medical Microbiology 2001, 291 (suppl 31) p. 48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 xml:space="preserve">93. </w:t>
      </w:r>
      <w:r w:rsidR="00243BCC" w:rsidRPr="00AF7B1A">
        <w:rPr>
          <w:rFonts w:ascii="Arial" w:hAnsi="Arial" w:cs="Arial"/>
        </w:rPr>
        <w:t xml:space="preserve">I. Rácz, E. Babarczy, </w:t>
      </w:r>
      <w:proofErr w:type="gramStart"/>
      <w:r w:rsidR="00243BCC" w:rsidRPr="00AF7B1A">
        <w:rPr>
          <w:rFonts w:ascii="Arial" w:hAnsi="Arial" w:cs="Arial"/>
        </w:rPr>
        <w:t>A</w:t>
      </w:r>
      <w:proofErr w:type="gramEnd"/>
      <w:r w:rsidR="00243BCC" w:rsidRPr="00AF7B1A">
        <w:rPr>
          <w:rFonts w:ascii="Arial" w:hAnsi="Arial" w:cs="Arial"/>
        </w:rPr>
        <w:t xml:space="preserve">. Szabó, Gy. Pécsi, M. Csöndes, K. Bircher, </w:t>
      </w:r>
      <w:proofErr w:type="gramStart"/>
      <w:r w:rsidR="00243BCC" w:rsidRPr="00AF7B1A">
        <w:rPr>
          <w:rFonts w:ascii="Arial" w:hAnsi="Arial" w:cs="Arial"/>
        </w:rPr>
        <w:t>A</w:t>
      </w:r>
      <w:proofErr w:type="gramEnd"/>
      <w:r w:rsidR="00243BCC" w:rsidRPr="00AF7B1A">
        <w:rPr>
          <w:rFonts w:ascii="Arial" w:hAnsi="Arial" w:cs="Arial"/>
        </w:rPr>
        <w:t xml:space="preserve">. Németh. The influence of cagA positivity on the accuracy of non invasive diagnostic methods and eradication rate in Helicobacter pylori infection. International Journal of Medical Microbiology 2001, 291 (suppl 31) p. 49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 xml:space="preserve">94. </w:t>
      </w:r>
      <w:r w:rsidR="00243BCC" w:rsidRPr="00AF7B1A">
        <w:rPr>
          <w:rFonts w:ascii="Arial" w:hAnsi="Arial" w:cs="Arial"/>
        </w:rPr>
        <w:t xml:space="preserve">A. Németh, Gy. Pécsi, </w:t>
      </w:r>
      <w:proofErr w:type="gramStart"/>
      <w:r w:rsidR="00243BCC" w:rsidRPr="00AF7B1A">
        <w:rPr>
          <w:rFonts w:ascii="Arial" w:hAnsi="Arial" w:cs="Arial"/>
        </w:rPr>
        <w:t>A</w:t>
      </w:r>
      <w:proofErr w:type="gramEnd"/>
      <w:r w:rsidR="00243BCC" w:rsidRPr="00AF7B1A">
        <w:rPr>
          <w:rFonts w:ascii="Arial" w:hAnsi="Arial" w:cs="Arial"/>
        </w:rPr>
        <w:t xml:space="preserve">. Szabó, M. Csöndes, L. Juhász, I. Rácz. The impact of prolonged H2 receptor antagonist therapy following eradication in Helicobacter pylori positive ulcer patients. International Journal of Medical Microbiology 2001, 291 (suppl 31) p. 53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95</w:t>
      </w:r>
      <w:r w:rsidR="00243BCC" w:rsidRPr="00AF7B1A">
        <w:rPr>
          <w:rFonts w:ascii="Arial" w:hAnsi="Arial" w:cs="Arial"/>
        </w:rPr>
        <w:t xml:space="preserve">. E. Babarczy, </w:t>
      </w:r>
      <w:proofErr w:type="gramStart"/>
      <w:r w:rsidR="00243BCC" w:rsidRPr="00AF7B1A">
        <w:rPr>
          <w:rFonts w:ascii="Arial" w:hAnsi="Arial" w:cs="Arial"/>
        </w:rPr>
        <w:t>A</w:t>
      </w:r>
      <w:proofErr w:type="gramEnd"/>
      <w:r w:rsidR="00243BCC" w:rsidRPr="00AF7B1A">
        <w:rPr>
          <w:rFonts w:ascii="Arial" w:hAnsi="Arial" w:cs="Arial"/>
        </w:rPr>
        <w:t xml:space="preserve">. Szabó, Gy. Pécsi, M. Csöndes, K. Bircher, </w:t>
      </w:r>
      <w:proofErr w:type="gramStart"/>
      <w:r w:rsidR="00243BCC" w:rsidRPr="00AF7B1A">
        <w:rPr>
          <w:rFonts w:ascii="Arial" w:hAnsi="Arial" w:cs="Arial"/>
        </w:rPr>
        <w:t>A</w:t>
      </w:r>
      <w:proofErr w:type="gramEnd"/>
      <w:r w:rsidR="00243BCC" w:rsidRPr="00AF7B1A">
        <w:rPr>
          <w:rFonts w:ascii="Arial" w:hAnsi="Arial" w:cs="Arial"/>
        </w:rPr>
        <w:t xml:space="preserve">. Németh, I. Rácz: The influence of Cag </w:t>
      </w:r>
      <w:proofErr w:type="gramStart"/>
      <w:r w:rsidR="00243BCC" w:rsidRPr="00AF7B1A">
        <w:rPr>
          <w:rFonts w:ascii="Arial" w:hAnsi="Arial" w:cs="Arial"/>
        </w:rPr>
        <w:t>A</w:t>
      </w:r>
      <w:proofErr w:type="gramEnd"/>
      <w:r w:rsidR="00243BCC" w:rsidRPr="00AF7B1A">
        <w:rPr>
          <w:rFonts w:ascii="Arial" w:hAnsi="Arial" w:cs="Arial"/>
        </w:rPr>
        <w:t xml:space="preserve"> posititvity on the accuracy of non invasive diagnostic methods and eradication rate in Helicobacter pylori infection. Z. Gastroenterol, Selected Abstract 43 Ann Meeting of Hung. Soc. Gastro. 2001,5, 9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96</w:t>
      </w:r>
      <w:r w:rsidR="00243BCC" w:rsidRPr="00AF7B1A">
        <w:rPr>
          <w:rFonts w:ascii="Arial" w:hAnsi="Arial" w:cs="Arial"/>
        </w:rPr>
        <w:t xml:space="preserve">. K. Bircher, </w:t>
      </w:r>
      <w:proofErr w:type="gramStart"/>
      <w:r w:rsidR="00243BCC" w:rsidRPr="00AF7B1A">
        <w:rPr>
          <w:rFonts w:ascii="Arial" w:hAnsi="Arial" w:cs="Arial"/>
        </w:rPr>
        <w:t>A</w:t>
      </w:r>
      <w:proofErr w:type="gramEnd"/>
      <w:r w:rsidR="00243BCC" w:rsidRPr="00AF7B1A">
        <w:rPr>
          <w:rFonts w:ascii="Arial" w:hAnsi="Arial" w:cs="Arial"/>
        </w:rPr>
        <w:t xml:space="preserve"> Szabó, Gy. Pécsi, M. Csöndes, T. Kullmann, I. Rácz: Does previous NSAID treatment or H. pylori infectioninfluence the rebleeding rate of gastroduodenal ulcers? Z. Gastroenterol, Selected Abstract 43 Ann Meeting of Hung. Soc. Gastro. 2001,5, 24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97</w:t>
      </w:r>
      <w:r w:rsidR="00243BCC" w:rsidRPr="00AF7B1A">
        <w:rPr>
          <w:rFonts w:ascii="Arial" w:hAnsi="Arial" w:cs="Arial"/>
        </w:rPr>
        <w:t xml:space="preserve">. M. Csöndes, Gy. Pécsi, </w:t>
      </w:r>
      <w:proofErr w:type="gramStart"/>
      <w:r w:rsidR="00243BCC" w:rsidRPr="00AF7B1A">
        <w:rPr>
          <w:rFonts w:ascii="Arial" w:hAnsi="Arial" w:cs="Arial"/>
        </w:rPr>
        <w:t>A</w:t>
      </w:r>
      <w:proofErr w:type="gramEnd"/>
      <w:r w:rsidR="00243BCC" w:rsidRPr="00AF7B1A">
        <w:rPr>
          <w:rFonts w:ascii="Arial" w:hAnsi="Arial" w:cs="Arial"/>
        </w:rPr>
        <w:t xml:space="preserve">. Szabó, R. Fehér, I. Rácz: Follow up and treatment of patients with chronic hepatitis B and C (1995-2000). Z. Gastroenterol, Selected Abstract 43 Ann Meeting of Hung. Soc. Gastro. 2001,5, 39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98</w:t>
      </w:r>
      <w:r w:rsidR="00243BCC" w:rsidRPr="00AF7B1A">
        <w:rPr>
          <w:rFonts w:ascii="Arial" w:hAnsi="Arial" w:cs="Arial"/>
        </w:rPr>
        <w:t xml:space="preserve">. T. Kullmann, Gy. Pécsi, I. Rácz: Optimal timing of serum amylase tests following ERCP examinations. Z. Gastroenterol, Selected Abstract 43 Ann Meeting of Hung. Soc. Gastro. 2001,5, 131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 xml:space="preserve">99. </w:t>
      </w:r>
      <w:r w:rsidR="00243BCC" w:rsidRPr="00AF7B1A">
        <w:rPr>
          <w:rFonts w:ascii="Arial" w:hAnsi="Arial" w:cs="Arial"/>
        </w:rPr>
        <w:t xml:space="preserve">A. Németh, Gy. Pécsi, </w:t>
      </w:r>
      <w:proofErr w:type="gramStart"/>
      <w:r w:rsidR="00243BCC" w:rsidRPr="00AF7B1A">
        <w:rPr>
          <w:rFonts w:ascii="Arial" w:hAnsi="Arial" w:cs="Arial"/>
        </w:rPr>
        <w:t>A</w:t>
      </w:r>
      <w:proofErr w:type="gramEnd"/>
      <w:r w:rsidR="00243BCC" w:rsidRPr="00AF7B1A">
        <w:rPr>
          <w:rFonts w:ascii="Arial" w:hAnsi="Arial" w:cs="Arial"/>
        </w:rPr>
        <w:t xml:space="preserve">. Szabó, M. Csöndes, L. Juhász, I. Rácz: The impact of prolonged H2 receptor antagonist therapy folowing eradication in Helicobacter pylori positive ulcer patients. Z. Gastroenterol, Selected Abstract 43 Ann Meeting of Hung. Soc. Gastro. 2001, 5, 172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100</w:t>
      </w:r>
      <w:r w:rsidR="00243BCC" w:rsidRPr="00AF7B1A">
        <w:rPr>
          <w:rFonts w:ascii="Arial" w:hAnsi="Arial" w:cs="Arial"/>
        </w:rPr>
        <w:t xml:space="preserve">. Gy. Pécsi, </w:t>
      </w:r>
      <w:proofErr w:type="gramStart"/>
      <w:r w:rsidR="00243BCC" w:rsidRPr="00AF7B1A">
        <w:rPr>
          <w:rFonts w:ascii="Arial" w:hAnsi="Arial" w:cs="Arial"/>
        </w:rPr>
        <w:t>A</w:t>
      </w:r>
      <w:proofErr w:type="gramEnd"/>
      <w:r w:rsidR="00243BCC" w:rsidRPr="00AF7B1A">
        <w:rPr>
          <w:rFonts w:ascii="Arial" w:hAnsi="Arial" w:cs="Arial"/>
        </w:rPr>
        <w:t xml:space="preserve">. Szabó, M. Csöndes, I. Rácz: Do the caracteristics of ulcers (size, location) influence the rebleeding rate after initial endoscopic hemostasis in patients with bleeding peptic ulcers? Z. Gastroenterol, Selected Abstract 43 Ann Meeting of Hung. Soc. Gastro. 2001,5, 185 </w:t>
      </w:r>
    </w:p>
    <w:p w:rsidR="00A2625C" w:rsidRPr="00AF7B1A" w:rsidRDefault="00A2625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101</w:t>
      </w:r>
      <w:r w:rsidR="00243BCC" w:rsidRPr="00AF7B1A">
        <w:rPr>
          <w:rFonts w:ascii="Arial" w:hAnsi="Arial" w:cs="Arial"/>
        </w:rPr>
        <w:t>. Pécsi Gy</w:t>
      </w:r>
      <w:proofErr w:type="gramStart"/>
      <w:r w:rsidR="00243BCC" w:rsidRPr="00AF7B1A">
        <w:rPr>
          <w:rFonts w:ascii="Arial" w:hAnsi="Arial" w:cs="Arial"/>
        </w:rPr>
        <w:t>.,</w:t>
      </w:r>
      <w:proofErr w:type="gramEnd"/>
      <w:r w:rsidR="00243BCC" w:rsidRPr="00AF7B1A">
        <w:rPr>
          <w:rFonts w:ascii="Arial" w:hAnsi="Arial" w:cs="Arial"/>
        </w:rPr>
        <w:t xml:space="preserve"> Rácz I.: Palliative treatment of malignant biliary strictures with self-expanding metal stents. Z. Gastroenterol, Selected Abstract 44 Ann Meeting of Hung. Soc. Gastro. 2002, 5, 95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102</w:t>
      </w:r>
      <w:r w:rsidR="00243BCC" w:rsidRPr="00AF7B1A">
        <w:rPr>
          <w:rFonts w:ascii="Arial" w:hAnsi="Arial" w:cs="Arial"/>
        </w:rPr>
        <w:t xml:space="preserve">. Szabó </w:t>
      </w:r>
      <w:proofErr w:type="gramStart"/>
      <w:r w:rsidR="00243BCC" w:rsidRPr="00AF7B1A">
        <w:rPr>
          <w:rFonts w:ascii="Arial" w:hAnsi="Arial" w:cs="Arial"/>
        </w:rPr>
        <w:t>A</w:t>
      </w:r>
      <w:proofErr w:type="gramEnd"/>
      <w:r w:rsidR="00243BCC" w:rsidRPr="00AF7B1A">
        <w:rPr>
          <w:rFonts w:ascii="Arial" w:hAnsi="Arial" w:cs="Arial"/>
        </w:rPr>
        <w:t xml:space="preserve">., Pécsi Gy., Csöndes M., Goda M., Oláh A., Rácz I.: Late results of a colorectal cancer screening program performed in 1995. Z. Gastroenterol, Selected Abstract 44 Ann Meeting of Hung. Soc. Gastro. 2002, 5, 118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 xml:space="preserve">103. </w:t>
      </w:r>
      <w:r w:rsidR="00243BCC" w:rsidRPr="00AF7B1A">
        <w:rPr>
          <w:rFonts w:ascii="Arial" w:hAnsi="Arial" w:cs="Arial"/>
        </w:rPr>
        <w:t xml:space="preserve">I. Racz, E. Babarczy, </w:t>
      </w:r>
      <w:proofErr w:type="gramStart"/>
      <w:r w:rsidR="00243BCC" w:rsidRPr="00AF7B1A">
        <w:rPr>
          <w:rFonts w:ascii="Arial" w:hAnsi="Arial" w:cs="Arial"/>
        </w:rPr>
        <w:t>A</w:t>
      </w:r>
      <w:proofErr w:type="gramEnd"/>
      <w:r w:rsidR="00243BCC" w:rsidRPr="00AF7B1A">
        <w:rPr>
          <w:rFonts w:ascii="Arial" w:hAnsi="Arial" w:cs="Arial"/>
        </w:rPr>
        <w:t xml:space="preserve">. Szabó, Gy. Pécsi, M. Csöndes, K. Bircher, </w:t>
      </w:r>
      <w:proofErr w:type="gramStart"/>
      <w:r w:rsidR="00243BCC" w:rsidRPr="00AF7B1A">
        <w:rPr>
          <w:rFonts w:ascii="Arial" w:hAnsi="Arial" w:cs="Arial"/>
        </w:rPr>
        <w:t>A</w:t>
      </w:r>
      <w:proofErr w:type="gramEnd"/>
      <w:r w:rsidR="00243BCC" w:rsidRPr="00AF7B1A">
        <w:rPr>
          <w:rFonts w:ascii="Arial" w:hAnsi="Arial" w:cs="Arial"/>
        </w:rPr>
        <w:t xml:space="preserve">. Németh. The influence of CAG a positivity on the accuracy of non invasive diagnostic methods and eradication rate in Helicobacter pylori infection. Gastroenterology 2003,4, suppl 1, S1239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104.</w:t>
      </w:r>
      <w:r w:rsidR="00243BCC" w:rsidRPr="00AF7B1A">
        <w:rPr>
          <w:rFonts w:ascii="Arial" w:hAnsi="Arial" w:cs="Arial"/>
        </w:rPr>
        <w:t xml:space="preserve"> Csöndes M., Kulmann T</w:t>
      </w:r>
      <w:proofErr w:type="gramStart"/>
      <w:r w:rsidR="00243BCC" w:rsidRPr="00AF7B1A">
        <w:rPr>
          <w:rFonts w:ascii="Arial" w:hAnsi="Arial" w:cs="Arial"/>
        </w:rPr>
        <w:t>.,</w:t>
      </w:r>
      <w:proofErr w:type="gramEnd"/>
      <w:r w:rsidR="00243BCC" w:rsidRPr="00AF7B1A">
        <w:rPr>
          <w:rFonts w:ascii="Arial" w:hAnsi="Arial" w:cs="Arial"/>
        </w:rPr>
        <w:t xml:space="preserve"> Pécsi Gy., Rácz I.: Clinical predictive factors for the presence of esophageal varices and portal gastropathy in liver cirrhotic patients. Z. Gastroenterol, Selected Abstract 45 Ann Meeting of Hung. Soc. Gastro. 2003, 5, p. 433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105.</w:t>
      </w:r>
      <w:r w:rsidR="00243BCC" w:rsidRPr="00AF7B1A">
        <w:rPr>
          <w:rFonts w:ascii="Arial" w:hAnsi="Arial" w:cs="Arial"/>
        </w:rPr>
        <w:t xml:space="preserve"> Pécsi Gy., Szabó </w:t>
      </w:r>
      <w:proofErr w:type="gramStart"/>
      <w:r w:rsidR="00243BCC" w:rsidRPr="00AF7B1A">
        <w:rPr>
          <w:rFonts w:ascii="Arial" w:hAnsi="Arial" w:cs="Arial"/>
        </w:rPr>
        <w:t>A</w:t>
      </w:r>
      <w:proofErr w:type="gramEnd"/>
      <w:r w:rsidR="00243BCC" w:rsidRPr="00AF7B1A">
        <w:rPr>
          <w:rFonts w:ascii="Arial" w:hAnsi="Arial" w:cs="Arial"/>
        </w:rPr>
        <w:t xml:space="preserve">., Csöndes M., Kárász T., Bircher K., Szabó G., Jánoki M., Rácz I.: Treatment of portal hypertension related acut gastrointestinal bleeding in a gastrointestinal subintenzive care unit. Z. Gastroenterol, Selected Abstract 45 Ann Meeting of Hung. Soc. Gastro. 2003, 5, p. 452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106</w:t>
      </w:r>
      <w:r w:rsidR="00243BCC" w:rsidRPr="00AF7B1A">
        <w:rPr>
          <w:rFonts w:ascii="Arial" w:hAnsi="Arial" w:cs="Arial"/>
        </w:rPr>
        <w:t xml:space="preserve">. Szabó </w:t>
      </w:r>
      <w:proofErr w:type="gramStart"/>
      <w:r w:rsidR="00243BCC" w:rsidRPr="00AF7B1A">
        <w:rPr>
          <w:rFonts w:ascii="Arial" w:hAnsi="Arial" w:cs="Arial"/>
        </w:rPr>
        <w:t>A</w:t>
      </w:r>
      <w:proofErr w:type="gramEnd"/>
      <w:r w:rsidR="00243BCC" w:rsidRPr="00AF7B1A">
        <w:rPr>
          <w:rFonts w:ascii="Arial" w:hAnsi="Arial" w:cs="Arial"/>
        </w:rPr>
        <w:t xml:space="preserve">., Pécsi Gy., Szabó G., Rácz I.: Early experiences with infliximab treatment in patients with fistulising Crohn’s disease. Z. Gastroenterol, Selected Abstract 45 Ann Meeting of Hung. Soc. Gastro. 2003, 5, p. 458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107</w:t>
      </w:r>
      <w:r w:rsidR="00243BCC" w:rsidRPr="00AF7B1A">
        <w:rPr>
          <w:rFonts w:ascii="Arial" w:hAnsi="Arial" w:cs="Arial"/>
        </w:rPr>
        <w:t xml:space="preserve">. Szabó G., Szabó </w:t>
      </w:r>
      <w:proofErr w:type="gramStart"/>
      <w:r w:rsidR="00243BCC" w:rsidRPr="00AF7B1A">
        <w:rPr>
          <w:rFonts w:ascii="Arial" w:hAnsi="Arial" w:cs="Arial"/>
        </w:rPr>
        <w:t>A</w:t>
      </w:r>
      <w:proofErr w:type="gramEnd"/>
      <w:r w:rsidR="00243BCC" w:rsidRPr="00AF7B1A">
        <w:rPr>
          <w:rFonts w:ascii="Arial" w:hAnsi="Arial" w:cs="Arial"/>
        </w:rPr>
        <w:t xml:space="preserve">., Pécsi Gy., Kárász T., Rácz I.: Szubintenzív gyógykezelést igénylő alsó gasztrointesztinális vérző betegeink (2000-2002). MBA 2003 (2 suppl) p. 55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108</w:t>
      </w:r>
      <w:r w:rsidR="00243BCC" w:rsidRPr="00AF7B1A">
        <w:rPr>
          <w:rFonts w:ascii="Arial" w:hAnsi="Arial" w:cs="Arial"/>
        </w:rPr>
        <w:t xml:space="preserve">. Rácz I., Bircher K, Szabó An, Pécsi Gy, Németh </w:t>
      </w:r>
      <w:proofErr w:type="gramStart"/>
      <w:r w:rsidR="00243BCC" w:rsidRPr="00AF7B1A">
        <w:rPr>
          <w:rFonts w:ascii="Arial" w:hAnsi="Arial" w:cs="Arial"/>
        </w:rPr>
        <w:t>A</w:t>
      </w:r>
      <w:proofErr w:type="gramEnd"/>
      <w:r w:rsidR="00243BCC" w:rsidRPr="00AF7B1A">
        <w:rPr>
          <w:rFonts w:ascii="Arial" w:hAnsi="Arial" w:cs="Arial"/>
        </w:rPr>
        <w:t xml:space="preserve">: No influence of Helicobacter pylori and previous NSAID/ASA therapy on early rebleeding rate in patients with peptic ulcer bleeding Gastrointestinal Endoscopy, 2004, 59, p. AB 152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109</w:t>
      </w:r>
      <w:r w:rsidR="00243BCC" w:rsidRPr="00AF7B1A">
        <w:rPr>
          <w:rFonts w:ascii="Arial" w:hAnsi="Arial" w:cs="Arial"/>
        </w:rPr>
        <w:t xml:space="preserve">. Pécsi Gy, Rácz I: The causes of acute upper GI bleedings of non-variceal origin yesterday and today Z. Gastroenterol, 2004, 42, p. 431 </w:t>
      </w:r>
    </w:p>
    <w:p w:rsidR="00044D56" w:rsidRPr="00AF7B1A" w:rsidRDefault="00044D56"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110</w:t>
      </w:r>
      <w:r w:rsidR="00243BCC" w:rsidRPr="00AF7B1A">
        <w:rPr>
          <w:rFonts w:ascii="Arial" w:hAnsi="Arial" w:cs="Arial"/>
        </w:rPr>
        <w:t xml:space="preserve">. Pécsi Gy., Kárász T., Csöndes M., Szabó </w:t>
      </w:r>
      <w:proofErr w:type="gramStart"/>
      <w:r w:rsidR="00243BCC" w:rsidRPr="00AF7B1A">
        <w:rPr>
          <w:rFonts w:ascii="Arial" w:hAnsi="Arial" w:cs="Arial"/>
        </w:rPr>
        <w:t>A</w:t>
      </w:r>
      <w:proofErr w:type="gramEnd"/>
      <w:r w:rsidR="00243BCC" w:rsidRPr="00AF7B1A">
        <w:rPr>
          <w:rFonts w:ascii="Arial" w:hAnsi="Arial" w:cs="Arial"/>
        </w:rPr>
        <w:t xml:space="preserve">., Rácz I.: Treatment of portal hypertension related congestive gastropathy bleeding in a gastrointestinal subintensive care unit. Z. Gastroenterology, 2006; 43: p. 438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111</w:t>
      </w:r>
      <w:r w:rsidR="00243BCC" w:rsidRPr="00AF7B1A">
        <w:rPr>
          <w:rFonts w:ascii="Arial" w:hAnsi="Arial" w:cs="Arial"/>
        </w:rPr>
        <w:t>. Pécsi G</w:t>
      </w:r>
      <w:proofErr w:type="gramStart"/>
      <w:r w:rsidR="00243BCC" w:rsidRPr="00AF7B1A">
        <w:rPr>
          <w:rFonts w:ascii="Arial" w:hAnsi="Arial" w:cs="Arial"/>
        </w:rPr>
        <w:t>.,</w:t>
      </w:r>
      <w:proofErr w:type="gramEnd"/>
      <w:r w:rsidR="00243BCC" w:rsidRPr="00AF7B1A">
        <w:rPr>
          <w:rFonts w:ascii="Arial" w:hAnsi="Arial" w:cs="Arial"/>
        </w:rPr>
        <w:t xml:space="preserve"> Kokas M., Tóth L., Szabó T., Goda M.:179 high-risk colorectal polypectomy. Prevention of complications in one or two steps. Z. Gastroenterol 2010; 48:596-623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112</w:t>
      </w:r>
      <w:r w:rsidR="00243BCC" w:rsidRPr="00AF7B1A">
        <w:rPr>
          <w:rFonts w:ascii="Arial" w:hAnsi="Arial" w:cs="Arial"/>
        </w:rPr>
        <w:t>. Bakcsy-Magyarosi D., Goda M., Pécsi G</w:t>
      </w:r>
      <w:proofErr w:type="gramStart"/>
      <w:r w:rsidR="00243BCC" w:rsidRPr="00AF7B1A">
        <w:rPr>
          <w:rFonts w:ascii="Arial" w:hAnsi="Arial" w:cs="Arial"/>
        </w:rPr>
        <w:t>.:</w:t>
      </w:r>
      <w:proofErr w:type="gramEnd"/>
      <w:r w:rsidR="00243BCC" w:rsidRPr="00AF7B1A">
        <w:rPr>
          <w:rFonts w:ascii="Arial" w:hAnsi="Arial" w:cs="Arial"/>
        </w:rPr>
        <w:t xml:space="preserve"> The edifications of our duodenum carcinoma cases. Z. Gastroenterol 2010; 48:596-623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113</w:t>
      </w:r>
      <w:r w:rsidR="00243BCC" w:rsidRPr="00AF7B1A">
        <w:rPr>
          <w:rFonts w:ascii="Arial" w:hAnsi="Arial" w:cs="Arial"/>
        </w:rPr>
        <w:t>. Pécsi G</w:t>
      </w:r>
      <w:proofErr w:type="gramStart"/>
      <w:r w:rsidR="00243BCC" w:rsidRPr="00AF7B1A">
        <w:rPr>
          <w:rFonts w:ascii="Arial" w:hAnsi="Arial" w:cs="Arial"/>
        </w:rPr>
        <w:t>.,</w:t>
      </w:r>
      <w:proofErr w:type="gramEnd"/>
      <w:r w:rsidR="00243BCC" w:rsidRPr="00AF7B1A">
        <w:rPr>
          <w:rFonts w:ascii="Arial" w:hAnsi="Arial" w:cs="Arial"/>
        </w:rPr>
        <w:t xml:space="preserve"> Kokas M., Tóth L., Szabó T.: Cyanoacrylate injection treatment for extraoesophageal variceal bleeding. Zeitschrift für Gastroenterologie; Issue 05, 2011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114</w:t>
      </w:r>
      <w:r w:rsidR="00243BCC" w:rsidRPr="00AF7B1A">
        <w:rPr>
          <w:rFonts w:ascii="Arial" w:hAnsi="Arial" w:cs="Arial"/>
        </w:rPr>
        <w:t xml:space="preserve">. Pécsi G.1, Kokas M.1, Tóth L.1, Bakcsy Magyarosi D.1, Szabó T.1: Enoscopic polypectomy in patients taking oral anicoagulant therapy 2012, 54th Annual Meeting of The Hungarian Society of Gastroenterology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115</w:t>
      </w:r>
      <w:r w:rsidR="00243BCC" w:rsidRPr="00AF7B1A">
        <w:rPr>
          <w:rFonts w:ascii="Arial" w:hAnsi="Arial" w:cs="Arial"/>
        </w:rPr>
        <w:t xml:space="preserve">. Bakcsy Magyarosi D.1, Kokas M.1, Goda M.1, Pécsi G.1: Follow up and edifications of our duodenum carcinoma cases 2008-2011, 2012, 54th Annual Meeting of The Hungarian Society of Gastroenterology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116</w:t>
      </w:r>
      <w:r w:rsidR="00243BCC" w:rsidRPr="00AF7B1A">
        <w:rPr>
          <w:rFonts w:ascii="Arial" w:hAnsi="Arial" w:cs="Arial"/>
        </w:rPr>
        <w:t xml:space="preserve">. Pécsi G.1, Kokas M.1, Tóth L.1, Bakcsy Magyarosi D.1, Szabó T.1: Challenge or daily routine? Endoscopic polypectomy in patients taking oral anticoagulant therapy. 2013, 55th Annual Meeting of The Hungarian Society of Gastroenterology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117</w:t>
      </w:r>
      <w:r w:rsidR="00243BCC" w:rsidRPr="00AF7B1A">
        <w:rPr>
          <w:rFonts w:ascii="Arial" w:hAnsi="Arial" w:cs="Arial"/>
        </w:rPr>
        <w:t xml:space="preserve">. </w:t>
      </w:r>
      <w:proofErr w:type="gramStart"/>
      <w:r w:rsidR="00243BCC" w:rsidRPr="00AF7B1A">
        <w:rPr>
          <w:rFonts w:ascii="Arial" w:hAnsi="Arial" w:cs="Arial"/>
        </w:rPr>
        <w:t>Döbrönte Zoltán dr.1, Szenes Mária dr.2, Gasztonyi Beáta dr.2, Csermely Lajos dr.3, Kovács Márta dr.4, Lakatos László dr.5, Lakner Lilla dr.1, Mester Gábor dr.6, Pantur Tünde dr.5, Patai Árpád dr.7, Pák Péter dr.4, Pécsi Gyula dr.8, Rácz István dr.9, Sarang Krisztina dr.1, Stöckert Anikó dr.7, Székely András dr.10,Varga Szabó Lajos dr.11: Role of pulseoximetry monitoring during gatrointestinal endoscopy with sedoanalgetic premedication.</w:t>
      </w:r>
      <w:proofErr w:type="gramEnd"/>
      <w:r w:rsidR="00243BCC" w:rsidRPr="00AF7B1A">
        <w:rPr>
          <w:rFonts w:ascii="Arial" w:hAnsi="Arial" w:cs="Arial"/>
        </w:rPr>
        <w:t xml:space="preserve"> 2013, 55th Annual Meeting of The Hungarian Society of Gastroenterology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118</w:t>
      </w:r>
      <w:r w:rsidR="00243BCC" w:rsidRPr="00AF7B1A">
        <w:rPr>
          <w:rFonts w:ascii="Arial" w:hAnsi="Arial" w:cs="Arial"/>
        </w:rPr>
        <w:t>. B. Magyarosi D., Tóth L., Szabó T</w:t>
      </w:r>
      <w:proofErr w:type="gramStart"/>
      <w:r w:rsidR="00243BCC" w:rsidRPr="00AF7B1A">
        <w:rPr>
          <w:rFonts w:ascii="Arial" w:hAnsi="Arial" w:cs="Arial"/>
        </w:rPr>
        <w:t>.,</w:t>
      </w:r>
      <w:proofErr w:type="gramEnd"/>
      <w:r w:rsidR="00243BCC" w:rsidRPr="00AF7B1A">
        <w:rPr>
          <w:rFonts w:ascii="Arial" w:hAnsi="Arial" w:cs="Arial"/>
        </w:rPr>
        <w:t xml:space="preserve"> Kokas M., Pécsi G.: Teljes intravénás anesztéziában végzett endoszkópos beavatkozásaink a mosonmagyaróvári Karolina Kórházban. Az első 127 vizsgálat. 2013, 55th Annual Meeting of The Hungarian Society of Gastroenterology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119</w:t>
      </w:r>
      <w:r w:rsidR="00243BCC" w:rsidRPr="00AF7B1A">
        <w:rPr>
          <w:rFonts w:ascii="Arial" w:hAnsi="Arial" w:cs="Arial"/>
        </w:rPr>
        <w:t xml:space="preserve">. Pécsi Dávid, Dr. Tóth Lajos, Dr. Szabó Tibor, Dr. Magyarosi Delina, Kokas Marianna, Dr. Pécsi Gyula, Dr. Herszényi László: Pilot colorectal screening program in Mosonmagyaróvár in 2013-2014. 2015, 57th Annual Meeting of The Hungarian Society of Gastroenterology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120</w:t>
      </w:r>
      <w:r w:rsidR="00243BCC" w:rsidRPr="00AF7B1A">
        <w:rPr>
          <w:rFonts w:ascii="Arial" w:hAnsi="Arial" w:cs="Arial"/>
        </w:rPr>
        <w:t xml:space="preserve">. Dr. Pécsi Gyula, Kokas Marianna, Dr. Tóth Lajos, Dr. Magyarosi Delina: Patient-controlled sedation with nitrous oxide for colonoscopy. First experiences. 2015, 57th Annual Meeting of The Hungarian Society of Gastroenterology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121</w:t>
      </w:r>
      <w:r w:rsidR="00243BCC" w:rsidRPr="00AF7B1A">
        <w:rPr>
          <w:rFonts w:ascii="Arial" w:hAnsi="Arial" w:cs="Arial"/>
        </w:rPr>
        <w:t xml:space="preserve">. Kokas Marianna, Kovácsné Tomasits Katalin, Csókáné Takács Szilvia, Polreisz Józsefné, Dr. Pécsi Gyula: Analgesia biztosítása colonoscopia során Livopánnal (dinitrogen-oxid:50%, oxigén:50%). Első tapasztalatok. 2015, 57th Annual Meeting of The Hungarian Society of Gastroenterology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122</w:t>
      </w:r>
      <w:r w:rsidR="00243BCC" w:rsidRPr="00AF7B1A">
        <w:rPr>
          <w:rFonts w:ascii="Arial" w:hAnsi="Arial" w:cs="Arial"/>
        </w:rPr>
        <w:t>. Pécsi G</w:t>
      </w:r>
      <w:proofErr w:type="gramStart"/>
      <w:r w:rsidR="00243BCC" w:rsidRPr="00AF7B1A">
        <w:rPr>
          <w:rFonts w:ascii="Arial" w:hAnsi="Arial" w:cs="Arial"/>
        </w:rPr>
        <w:t>.,</w:t>
      </w:r>
      <w:proofErr w:type="gramEnd"/>
      <w:r w:rsidR="00243BCC" w:rsidRPr="00AF7B1A">
        <w:rPr>
          <w:rFonts w:ascii="Arial" w:hAnsi="Arial" w:cs="Arial"/>
        </w:rPr>
        <w:t xml:space="preserve"> Mariann K., Tóth L., Magyarosi D., Pécsi D., Sepsi B., Balog I.: Endoscopic removal of high risk colorectal poyps in patients taking oral anticoagulant therapy. 10 years experience. 2018, 60th Annual Meeting of The Hungarian Society of Gastroenterology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123</w:t>
      </w:r>
      <w:r w:rsidR="00243BCC" w:rsidRPr="00AF7B1A">
        <w:rPr>
          <w:rFonts w:ascii="Arial" w:hAnsi="Arial" w:cs="Arial"/>
        </w:rPr>
        <w:t>. Pécsi D., Tóth L., Magyarosi D., Sepsi B., Balog I., Kokas M., Pécsi G</w:t>
      </w:r>
      <w:proofErr w:type="gramStart"/>
      <w:r w:rsidR="00243BCC" w:rsidRPr="00AF7B1A">
        <w:rPr>
          <w:rFonts w:ascii="Arial" w:hAnsi="Arial" w:cs="Arial"/>
        </w:rPr>
        <w:t>.:</w:t>
      </w:r>
      <w:proofErr w:type="gramEnd"/>
      <w:r w:rsidR="00243BCC" w:rsidRPr="00AF7B1A">
        <w:rPr>
          <w:rFonts w:ascii="Arial" w:hAnsi="Arial" w:cs="Arial"/>
        </w:rPr>
        <w:t xml:space="preserve"> Like a „twisted sponge”. Rare Mechanism of a giant gastric polyp caused serious iron deficiency anemia and its endoscopic solution. 2018, 60th Annual Meeting of The Hungarian Society of Gastroenterology </w:t>
      </w:r>
    </w:p>
    <w:p w:rsidR="00243BCC" w:rsidRPr="00AF7B1A" w:rsidRDefault="00243BCC" w:rsidP="00AF7B1A">
      <w:pPr>
        <w:pStyle w:val="Default"/>
        <w:jc w:val="both"/>
        <w:rPr>
          <w:rFonts w:ascii="Arial" w:hAnsi="Arial" w:cs="Arial"/>
        </w:rPr>
      </w:pPr>
    </w:p>
    <w:p w:rsidR="00243BCC" w:rsidRPr="00AF7B1A" w:rsidRDefault="000E6F6B" w:rsidP="00AF7B1A">
      <w:pPr>
        <w:pStyle w:val="Default"/>
        <w:jc w:val="both"/>
        <w:rPr>
          <w:rFonts w:ascii="Arial" w:hAnsi="Arial" w:cs="Arial"/>
        </w:rPr>
      </w:pPr>
      <w:r w:rsidRPr="00AF7B1A">
        <w:rPr>
          <w:rFonts w:ascii="Arial" w:hAnsi="Arial" w:cs="Arial"/>
        </w:rPr>
        <w:t>124</w:t>
      </w:r>
      <w:r w:rsidR="00243BCC" w:rsidRPr="00AF7B1A">
        <w:rPr>
          <w:rFonts w:ascii="Arial" w:hAnsi="Arial" w:cs="Arial"/>
        </w:rPr>
        <w:t>. Salánki Z</w:t>
      </w:r>
      <w:proofErr w:type="gramStart"/>
      <w:r w:rsidR="00243BCC" w:rsidRPr="00AF7B1A">
        <w:rPr>
          <w:rFonts w:ascii="Arial" w:hAnsi="Arial" w:cs="Arial"/>
        </w:rPr>
        <w:t>.,</w:t>
      </w:r>
      <w:proofErr w:type="gramEnd"/>
      <w:r w:rsidR="00243BCC" w:rsidRPr="00AF7B1A">
        <w:rPr>
          <w:rFonts w:ascii="Arial" w:hAnsi="Arial" w:cs="Arial"/>
        </w:rPr>
        <w:t xml:space="preserve"> Babosné Ásványi M., Kokas M., Magyarosi D., Pécsi G.: Beteggondozás májtranszplantáció előtt. Tanulságok egy eset kapcsán. 2018, 60th Annual Meeting of The Hungarian Society of Gastroenterology </w:t>
      </w:r>
    </w:p>
    <w:p w:rsidR="00243BCC" w:rsidRPr="00AF7B1A" w:rsidRDefault="00243BCC" w:rsidP="00AF7B1A">
      <w:pPr>
        <w:pStyle w:val="Default"/>
        <w:jc w:val="both"/>
        <w:rPr>
          <w:rFonts w:ascii="Arial" w:hAnsi="Arial" w:cs="Arial"/>
        </w:rPr>
      </w:pPr>
    </w:p>
    <w:p w:rsidR="00243BCC" w:rsidRDefault="000E6F6B" w:rsidP="00AF7B1A">
      <w:pPr>
        <w:pStyle w:val="Default"/>
        <w:jc w:val="both"/>
        <w:rPr>
          <w:rFonts w:ascii="Arial" w:hAnsi="Arial" w:cs="Arial"/>
        </w:rPr>
      </w:pPr>
      <w:r w:rsidRPr="00AF7B1A">
        <w:rPr>
          <w:rFonts w:ascii="Arial" w:hAnsi="Arial" w:cs="Arial"/>
        </w:rPr>
        <w:t>125</w:t>
      </w:r>
      <w:r w:rsidR="00243BCC" w:rsidRPr="00AF7B1A">
        <w:rPr>
          <w:rFonts w:ascii="Arial" w:hAnsi="Arial" w:cs="Arial"/>
        </w:rPr>
        <w:t>. Sepsi B., Tóth L., Magyarosi D., Balog I., Pécsi D., Kokas M., Pécsi G</w:t>
      </w:r>
      <w:proofErr w:type="gramStart"/>
      <w:r w:rsidR="00243BCC" w:rsidRPr="00AF7B1A">
        <w:rPr>
          <w:rFonts w:ascii="Arial" w:hAnsi="Arial" w:cs="Arial"/>
        </w:rPr>
        <w:t>.:</w:t>
      </w:r>
      <w:proofErr w:type="gramEnd"/>
      <w:r w:rsidR="00243BCC" w:rsidRPr="00AF7B1A">
        <w:rPr>
          <w:rFonts w:ascii="Arial" w:hAnsi="Arial" w:cs="Arial"/>
        </w:rPr>
        <w:t xml:space="preserve"> Gastric antral vascular ectasia: clinical aspects and treatment with argon plasma coagulation. 2018, 60th Annual Meeting of The Hungarian Society of Gastroenterology </w:t>
      </w:r>
    </w:p>
    <w:p w:rsidR="00AF7B1A" w:rsidRDefault="00AF7B1A" w:rsidP="00AF7B1A">
      <w:pPr>
        <w:pStyle w:val="Default"/>
        <w:jc w:val="both"/>
        <w:rPr>
          <w:rFonts w:ascii="Arial" w:hAnsi="Arial" w:cs="Arial"/>
        </w:rPr>
      </w:pPr>
    </w:p>
    <w:p w:rsidR="00AF7B1A" w:rsidRDefault="00AF7B1A" w:rsidP="00AF7B1A">
      <w:pPr>
        <w:pStyle w:val="Default"/>
        <w:jc w:val="both"/>
        <w:rPr>
          <w:rFonts w:ascii="Arial" w:hAnsi="Arial" w:cs="Arial"/>
        </w:rPr>
      </w:pPr>
      <w:r>
        <w:rPr>
          <w:rFonts w:ascii="Arial" w:hAnsi="Arial" w:cs="Arial"/>
        </w:rPr>
        <w:t>126. Sepsi B., Magyarosi D., Goda M., Balogh I., Tóth L., Pécsi D., Kokas M., Pécsi G</w:t>
      </w:r>
      <w:proofErr w:type="gramStart"/>
      <w:r>
        <w:rPr>
          <w:rFonts w:ascii="Arial" w:hAnsi="Arial" w:cs="Arial"/>
        </w:rPr>
        <w:t>.:</w:t>
      </w:r>
      <w:proofErr w:type="gramEnd"/>
      <w:r>
        <w:rPr>
          <w:rFonts w:ascii="Arial" w:hAnsi="Arial" w:cs="Arial"/>
        </w:rPr>
        <w:t xml:space="preserve"> Long way to the correct diagnosis eosinophil esophagitis – 5 year ’s, 6 endoscopy</w:t>
      </w:r>
      <w:r w:rsidR="0012093D">
        <w:rPr>
          <w:rFonts w:ascii="Arial" w:hAnsi="Arial" w:cs="Arial"/>
        </w:rPr>
        <w:t>. 2019, 61th Annual Meeting of The Hungarian Society of Gastroenterology</w:t>
      </w:r>
    </w:p>
    <w:p w:rsidR="0012093D" w:rsidRDefault="0012093D" w:rsidP="00AF7B1A">
      <w:pPr>
        <w:pStyle w:val="Default"/>
        <w:jc w:val="both"/>
        <w:rPr>
          <w:rFonts w:ascii="Arial" w:hAnsi="Arial" w:cs="Arial"/>
        </w:rPr>
      </w:pPr>
    </w:p>
    <w:p w:rsidR="0012093D" w:rsidRDefault="0012093D" w:rsidP="00AF7B1A">
      <w:pPr>
        <w:pStyle w:val="Default"/>
        <w:jc w:val="both"/>
        <w:rPr>
          <w:rFonts w:ascii="Arial" w:hAnsi="Arial" w:cs="Arial"/>
        </w:rPr>
      </w:pPr>
      <w:r>
        <w:rPr>
          <w:rFonts w:ascii="Arial" w:hAnsi="Arial" w:cs="Arial"/>
        </w:rPr>
        <w:t xml:space="preserve">127. Balogh I., Magyarosi D., </w:t>
      </w:r>
      <w:r w:rsidR="00153E08">
        <w:rPr>
          <w:rFonts w:ascii="Arial" w:hAnsi="Arial" w:cs="Arial"/>
        </w:rPr>
        <w:t xml:space="preserve">Tóth L., Sepsi B., Pécsi D., Kokas M., </w:t>
      </w:r>
      <w:r w:rsidR="00CF1013">
        <w:rPr>
          <w:rFonts w:ascii="Arial" w:hAnsi="Arial" w:cs="Arial"/>
        </w:rPr>
        <w:t>Pécsi G. Panendoscopy should be panendoscopy. Cases of our patients with small intestine carcinomas diagnosed with panendoscopy in the past 10 years</w:t>
      </w:r>
      <w:r w:rsidR="006979A5">
        <w:rPr>
          <w:rFonts w:ascii="Arial" w:hAnsi="Arial" w:cs="Arial"/>
        </w:rPr>
        <w:t>. 2019, 61th Annual Meeting of The Hungarian Society of Gastroenterology</w:t>
      </w:r>
    </w:p>
    <w:p w:rsidR="00E26717" w:rsidRDefault="00E26717" w:rsidP="00AF7B1A">
      <w:pPr>
        <w:pStyle w:val="Default"/>
        <w:jc w:val="both"/>
        <w:rPr>
          <w:rFonts w:ascii="Arial" w:hAnsi="Arial" w:cs="Arial"/>
        </w:rPr>
      </w:pPr>
    </w:p>
    <w:p w:rsidR="00425001" w:rsidRDefault="00EE659B" w:rsidP="00AF7B1A">
      <w:pPr>
        <w:pStyle w:val="Default"/>
        <w:jc w:val="both"/>
        <w:rPr>
          <w:rFonts w:ascii="Arial" w:hAnsi="Arial" w:cs="Arial"/>
        </w:rPr>
      </w:pPr>
      <w:r>
        <w:rPr>
          <w:rFonts w:ascii="Arial" w:hAnsi="Arial" w:cs="Arial"/>
        </w:rPr>
        <w:t xml:space="preserve">128. Balogh I., Magyarosi D., Tóth L., Sepsi B., Pécsi D., Kokas M., Pécsi G. A teljes intravénás anesztézia helye endoszkópos gyakorlatunkban. 2020, </w:t>
      </w:r>
      <w:r w:rsidR="00425001">
        <w:rPr>
          <w:rFonts w:ascii="Arial" w:hAnsi="Arial" w:cs="Arial"/>
        </w:rPr>
        <w:t>62th Annual Meeting of The Hungarian Society of Gastroenterology</w:t>
      </w:r>
    </w:p>
    <w:p w:rsidR="00425001" w:rsidRDefault="00425001" w:rsidP="00AF7B1A">
      <w:pPr>
        <w:pStyle w:val="Default"/>
        <w:jc w:val="both"/>
        <w:rPr>
          <w:rFonts w:ascii="Arial" w:hAnsi="Arial" w:cs="Arial"/>
        </w:rPr>
      </w:pPr>
    </w:p>
    <w:p w:rsidR="00425001" w:rsidRDefault="00425001" w:rsidP="00425001">
      <w:pPr>
        <w:pStyle w:val="Default"/>
        <w:jc w:val="both"/>
        <w:rPr>
          <w:rFonts w:ascii="Arial" w:hAnsi="Arial" w:cs="Arial"/>
        </w:rPr>
      </w:pPr>
      <w:r>
        <w:rPr>
          <w:rFonts w:ascii="Arial" w:hAnsi="Arial" w:cs="Arial"/>
        </w:rPr>
        <w:t>129. Pécsi D., Tóth L., Magyarosi D., Sepsi B., Balog I., Kokas M., Pécsi G. Post-ERCP complications in our department after 500 examinations. Profilaxis of post-ERCP pancreatitis. 2020, 62th Annual Meeting of The Hungarian Society of Gastroenterology</w:t>
      </w:r>
    </w:p>
    <w:p w:rsidR="00425001" w:rsidRDefault="00425001" w:rsidP="00AF7B1A">
      <w:pPr>
        <w:pStyle w:val="Default"/>
        <w:jc w:val="both"/>
        <w:rPr>
          <w:rFonts w:ascii="Arial" w:hAnsi="Arial" w:cs="Arial"/>
        </w:rPr>
      </w:pPr>
    </w:p>
    <w:p w:rsidR="008015A8" w:rsidRDefault="008015A8" w:rsidP="00AF7B1A">
      <w:pPr>
        <w:pStyle w:val="Default"/>
        <w:jc w:val="both"/>
        <w:rPr>
          <w:rFonts w:ascii="Arial" w:hAnsi="Arial" w:cs="Arial"/>
        </w:rPr>
      </w:pPr>
      <w:r>
        <w:rPr>
          <w:rFonts w:ascii="Arial" w:hAnsi="Arial" w:cs="Arial"/>
        </w:rPr>
        <w:t>130. Sepsi B., Magyarosi D., Tóth L., Balogh I., Pécsi D., Kokas M., Pécsi G. Az oralis anticoagulans kezelésben részesülő betegek colorectalis polypectomiája. 2 éves beteganyag elemzése. 2020, 62th Annual Meeting of The Hungarian Society of Gastroenterology</w:t>
      </w:r>
    </w:p>
    <w:p w:rsidR="00E26717" w:rsidRDefault="00E26717" w:rsidP="00AF7B1A">
      <w:pPr>
        <w:pStyle w:val="Default"/>
        <w:jc w:val="both"/>
        <w:rPr>
          <w:rFonts w:ascii="Arial" w:hAnsi="Arial" w:cs="Arial"/>
        </w:rPr>
      </w:pPr>
    </w:p>
    <w:p w:rsidR="000A5DDA" w:rsidRDefault="000A5DDA" w:rsidP="00AF7B1A">
      <w:pPr>
        <w:pStyle w:val="Default"/>
        <w:jc w:val="both"/>
        <w:rPr>
          <w:rFonts w:ascii="Arial" w:hAnsi="Arial" w:cs="Arial"/>
        </w:rPr>
      </w:pPr>
      <w:r>
        <w:rPr>
          <w:rFonts w:ascii="Arial" w:hAnsi="Arial" w:cs="Arial"/>
        </w:rPr>
        <w:t>131. Pécsi D., Tóth L., Magyarosi D., Sepsi B., Balog I., Kokas M., Pécsi G. Post-ERCP complications in our department after 500 examinations. Effectiveness of rectal Indomethacin. Profilaxis of post-ERCP pancreatitis. 2021, 63th Annual Meeting of The Hungarian Society of Gastroenterology</w:t>
      </w:r>
    </w:p>
    <w:p w:rsidR="000A5DDA" w:rsidRDefault="000A5DDA" w:rsidP="00AF7B1A">
      <w:pPr>
        <w:pStyle w:val="Default"/>
        <w:jc w:val="both"/>
        <w:rPr>
          <w:rFonts w:ascii="Arial" w:hAnsi="Arial" w:cs="Arial"/>
        </w:rPr>
      </w:pPr>
    </w:p>
    <w:p w:rsidR="005424F1" w:rsidRDefault="005424F1" w:rsidP="00AF7B1A">
      <w:pPr>
        <w:pStyle w:val="Default"/>
        <w:jc w:val="both"/>
        <w:rPr>
          <w:rFonts w:ascii="Arial" w:hAnsi="Arial" w:cs="Arial"/>
        </w:rPr>
      </w:pPr>
    </w:p>
    <w:p w:rsidR="005424F1" w:rsidRPr="005424F1" w:rsidRDefault="00645C1F" w:rsidP="005424F1">
      <w:pPr>
        <w:pStyle w:val="Nincstrkz"/>
        <w:jc w:val="both"/>
        <w:rPr>
          <w:rFonts w:ascii="Arial" w:hAnsi="Arial" w:cs="Arial"/>
          <w:sz w:val="24"/>
          <w:szCs w:val="24"/>
        </w:rPr>
      </w:pPr>
      <w:r>
        <w:rPr>
          <w:rFonts w:ascii="Arial" w:hAnsi="Arial" w:cs="Arial"/>
          <w:sz w:val="24"/>
          <w:szCs w:val="24"/>
        </w:rPr>
        <w:t xml:space="preserve">132. </w:t>
      </w:r>
      <w:r w:rsidR="005424F1" w:rsidRPr="005424F1">
        <w:rPr>
          <w:rFonts w:ascii="Arial" w:hAnsi="Arial" w:cs="Arial"/>
          <w:sz w:val="24"/>
          <w:szCs w:val="24"/>
        </w:rPr>
        <w:t>Dr. Balogh C., Dr. Dancs N</w:t>
      </w:r>
      <w:proofErr w:type="gramStart"/>
      <w:r w:rsidR="005424F1" w:rsidRPr="005424F1">
        <w:rPr>
          <w:rFonts w:ascii="Arial" w:hAnsi="Arial" w:cs="Arial"/>
          <w:sz w:val="24"/>
          <w:szCs w:val="24"/>
        </w:rPr>
        <w:t>.,</w:t>
      </w:r>
      <w:proofErr w:type="gramEnd"/>
      <w:r w:rsidR="005424F1" w:rsidRPr="005424F1">
        <w:rPr>
          <w:rFonts w:ascii="Arial" w:hAnsi="Arial" w:cs="Arial"/>
          <w:sz w:val="24"/>
          <w:szCs w:val="24"/>
        </w:rPr>
        <w:t xml:space="preserve"> Kiss G., Dr. Pécsi G.</w:t>
      </w:r>
      <w:r w:rsidR="005424F1" w:rsidRPr="00645C1F">
        <w:rPr>
          <w:rFonts w:ascii="Arial" w:hAnsi="Arial" w:cs="Arial"/>
          <w:sz w:val="24"/>
          <w:szCs w:val="24"/>
          <w:vertAlign w:val="superscript"/>
        </w:rPr>
        <w:t xml:space="preserve"> </w:t>
      </w:r>
      <w:r w:rsidR="005424F1" w:rsidRPr="00645C1F">
        <w:rPr>
          <w:rFonts w:ascii="Arial" w:hAnsi="Arial" w:cs="Arial"/>
          <w:bCs/>
          <w:sz w:val="24"/>
          <w:szCs w:val="24"/>
        </w:rPr>
        <w:t>A</w:t>
      </w:r>
      <w:r w:rsidRPr="00645C1F">
        <w:rPr>
          <w:rFonts w:ascii="Arial" w:hAnsi="Arial" w:cs="Arial"/>
          <w:bCs/>
          <w:sz w:val="24"/>
          <w:szCs w:val="24"/>
        </w:rPr>
        <w:t>z endoszkópos vákumterápia (EVT) alkalmazásának bemutatása egy a nyelőcső iatrogén sérülése kapcsán</w:t>
      </w:r>
      <w:r w:rsidR="005424F1" w:rsidRPr="005424F1">
        <w:rPr>
          <w:rFonts w:ascii="Arial" w:hAnsi="Arial" w:cs="Arial"/>
          <w:b/>
          <w:bCs/>
          <w:sz w:val="24"/>
          <w:szCs w:val="24"/>
        </w:rPr>
        <w:t xml:space="preserve"> </w:t>
      </w:r>
      <w:r w:rsidR="005424F1" w:rsidRPr="005424F1">
        <w:rPr>
          <w:rFonts w:ascii="Arial" w:hAnsi="Arial" w:cs="Arial"/>
          <w:sz w:val="24"/>
          <w:szCs w:val="24"/>
        </w:rPr>
        <w:t>Central European Journal of Gastroenterology and Hepatology, Volume 8, Supplementum 1/June 2022, pp. 69</w:t>
      </w:r>
    </w:p>
    <w:p w:rsidR="005424F1" w:rsidRPr="005424F1" w:rsidRDefault="005424F1" w:rsidP="005424F1">
      <w:pPr>
        <w:pStyle w:val="Nincstrkz"/>
        <w:jc w:val="both"/>
        <w:rPr>
          <w:rFonts w:ascii="Arial" w:hAnsi="Arial" w:cs="Arial"/>
          <w:b/>
          <w:bCs/>
          <w:sz w:val="24"/>
          <w:szCs w:val="24"/>
        </w:rPr>
      </w:pPr>
    </w:p>
    <w:p w:rsidR="005424F1" w:rsidRPr="005424F1" w:rsidRDefault="00645C1F" w:rsidP="005424F1">
      <w:pPr>
        <w:pStyle w:val="Nincstrkz"/>
        <w:jc w:val="both"/>
        <w:rPr>
          <w:rFonts w:ascii="Arial" w:hAnsi="Arial" w:cs="Arial"/>
          <w:sz w:val="24"/>
          <w:szCs w:val="24"/>
        </w:rPr>
      </w:pPr>
      <w:r>
        <w:rPr>
          <w:rFonts w:ascii="Arial" w:hAnsi="Arial" w:cs="Arial"/>
          <w:sz w:val="24"/>
          <w:szCs w:val="24"/>
        </w:rPr>
        <w:t xml:space="preserve">133. </w:t>
      </w:r>
      <w:r w:rsidR="005424F1" w:rsidRPr="005424F1">
        <w:rPr>
          <w:rFonts w:ascii="Arial" w:hAnsi="Arial" w:cs="Arial"/>
          <w:sz w:val="24"/>
          <w:szCs w:val="24"/>
        </w:rPr>
        <w:t>Dancs N</w:t>
      </w:r>
      <w:proofErr w:type="gramStart"/>
      <w:r w:rsidR="005424F1" w:rsidRPr="005424F1">
        <w:rPr>
          <w:rFonts w:ascii="Arial" w:hAnsi="Arial" w:cs="Arial"/>
          <w:sz w:val="24"/>
          <w:szCs w:val="24"/>
        </w:rPr>
        <w:t>.,</w:t>
      </w:r>
      <w:proofErr w:type="gramEnd"/>
      <w:r w:rsidR="005424F1" w:rsidRPr="005424F1">
        <w:rPr>
          <w:rFonts w:ascii="Arial" w:hAnsi="Arial" w:cs="Arial"/>
          <w:sz w:val="24"/>
          <w:szCs w:val="24"/>
        </w:rPr>
        <w:t xml:space="preserve"> Ujpál I., Molnár K., Gerlei Z., Gervain J., Pécsi G.</w:t>
      </w:r>
      <w:r w:rsidR="005424F1">
        <w:rPr>
          <w:rFonts w:ascii="Arial" w:hAnsi="Arial" w:cs="Arial"/>
          <w:sz w:val="24"/>
          <w:szCs w:val="24"/>
          <w:vertAlign w:val="superscript"/>
        </w:rPr>
        <w:t xml:space="preserve"> </w:t>
      </w:r>
      <w:r w:rsidR="005424F1" w:rsidRPr="00645C1F">
        <w:rPr>
          <w:rFonts w:ascii="Arial" w:hAnsi="Arial" w:cs="Arial"/>
          <w:bCs/>
          <w:sz w:val="24"/>
          <w:szCs w:val="24"/>
        </w:rPr>
        <w:t>T</w:t>
      </w:r>
      <w:r w:rsidRPr="00645C1F">
        <w:rPr>
          <w:rFonts w:ascii="Arial" w:hAnsi="Arial" w:cs="Arial"/>
          <w:bCs/>
          <w:sz w:val="24"/>
          <w:szCs w:val="24"/>
        </w:rPr>
        <w:t>erápiás plazmaferezis kezelés sürgető májtranszplantációra váró krónius májbetegeknél – esetismertetés</w:t>
      </w:r>
      <w:r w:rsidR="005424F1">
        <w:rPr>
          <w:rFonts w:ascii="Arial" w:hAnsi="Arial" w:cs="Arial"/>
          <w:b/>
          <w:bCs/>
          <w:sz w:val="24"/>
          <w:szCs w:val="24"/>
        </w:rPr>
        <w:t xml:space="preserve"> </w:t>
      </w:r>
      <w:r w:rsidR="005424F1" w:rsidRPr="005424F1">
        <w:rPr>
          <w:rFonts w:ascii="Arial" w:hAnsi="Arial" w:cs="Arial"/>
          <w:sz w:val="24"/>
          <w:szCs w:val="24"/>
        </w:rPr>
        <w:t>Central European Journal of Gastroenterology and Hepatology, Volume 8, Supplementum 1/June 2022, pp. 70</w:t>
      </w:r>
    </w:p>
    <w:p w:rsidR="005424F1" w:rsidRPr="005424F1" w:rsidRDefault="005424F1" w:rsidP="005424F1">
      <w:pPr>
        <w:pStyle w:val="Nincstrkz"/>
        <w:jc w:val="both"/>
        <w:rPr>
          <w:rFonts w:ascii="Arial" w:hAnsi="Arial" w:cs="Arial"/>
          <w:b/>
          <w:bCs/>
          <w:sz w:val="24"/>
          <w:szCs w:val="24"/>
        </w:rPr>
      </w:pPr>
    </w:p>
    <w:p w:rsidR="005424F1" w:rsidRPr="005424F1" w:rsidRDefault="00645C1F" w:rsidP="005424F1">
      <w:pPr>
        <w:pStyle w:val="Nincstrkz"/>
        <w:jc w:val="both"/>
        <w:rPr>
          <w:rFonts w:ascii="Arial" w:hAnsi="Arial" w:cs="Arial"/>
          <w:sz w:val="24"/>
          <w:szCs w:val="24"/>
        </w:rPr>
      </w:pPr>
      <w:r>
        <w:rPr>
          <w:rFonts w:ascii="Arial" w:hAnsi="Arial" w:cs="Arial"/>
          <w:sz w:val="24"/>
          <w:szCs w:val="24"/>
        </w:rPr>
        <w:t xml:space="preserve">134. </w:t>
      </w:r>
      <w:r w:rsidR="005424F1" w:rsidRPr="005424F1">
        <w:rPr>
          <w:rFonts w:ascii="Arial" w:hAnsi="Arial" w:cs="Arial"/>
          <w:sz w:val="24"/>
          <w:szCs w:val="24"/>
        </w:rPr>
        <w:t>Dr. Rétfalvi G</w:t>
      </w:r>
      <w:proofErr w:type="gramStart"/>
      <w:r w:rsidR="005424F1" w:rsidRPr="005424F1">
        <w:rPr>
          <w:rFonts w:ascii="Arial" w:hAnsi="Arial" w:cs="Arial"/>
          <w:sz w:val="24"/>
          <w:szCs w:val="24"/>
        </w:rPr>
        <w:t>.,</w:t>
      </w:r>
      <w:proofErr w:type="gramEnd"/>
      <w:r w:rsidR="005424F1" w:rsidRPr="005424F1">
        <w:rPr>
          <w:rFonts w:ascii="Arial" w:hAnsi="Arial" w:cs="Arial"/>
          <w:sz w:val="24"/>
          <w:szCs w:val="24"/>
        </w:rPr>
        <w:t xml:space="preserve"> Dr. Németh B., Dr. Kovács V., Dr. Durcsán H., Dr. Pécsi D., Dr. Almási K.,</w:t>
      </w:r>
      <w:r w:rsidR="005424F1">
        <w:rPr>
          <w:rFonts w:ascii="Arial" w:hAnsi="Arial" w:cs="Arial"/>
          <w:sz w:val="24"/>
          <w:szCs w:val="24"/>
        </w:rPr>
        <w:t xml:space="preserve"> </w:t>
      </w:r>
      <w:r w:rsidR="005424F1" w:rsidRPr="005424F1">
        <w:rPr>
          <w:rFonts w:ascii="Arial" w:hAnsi="Arial" w:cs="Arial"/>
          <w:sz w:val="24"/>
          <w:szCs w:val="24"/>
        </w:rPr>
        <w:t>Dr. Pécsi G</w:t>
      </w:r>
      <w:r w:rsidR="005424F1" w:rsidRPr="00645C1F">
        <w:rPr>
          <w:rFonts w:ascii="Arial" w:hAnsi="Arial" w:cs="Arial"/>
          <w:sz w:val="24"/>
          <w:szCs w:val="24"/>
        </w:rPr>
        <w:t>.</w:t>
      </w:r>
      <w:r w:rsidR="005424F1" w:rsidRPr="00645C1F">
        <w:rPr>
          <w:rFonts w:ascii="Arial" w:hAnsi="Arial" w:cs="Arial"/>
          <w:sz w:val="24"/>
          <w:szCs w:val="24"/>
          <w:vertAlign w:val="superscript"/>
        </w:rPr>
        <w:t xml:space="preserve"> </w:t>
      </w:r>
      <w:r w:rsidR="005424F1" w:rsidRPr="00645C1F">
        <w:rPr>
          <w:rFonts w:ascii="Arial" w:hAnsi="Arial" w:cs="Arial"/>
          <w:bCs/>
          <w:sz w:val="24"/>
          <w:szCs w:val="24"/>
        </w:rPr>
        <w:t>A</w:t>
      </w:r>
      <w:r w:rsidRPr="00645C1F">
        <w:rPr>
          <w:rFonts w:ascii="Arial" w:hAnsi="Arial" w:cs="Arial"/>
          <w:bCs/>
          <w:sz w:val="24"/>
          <w:szCs w:val="24"/>
        </w:rPr>
        <w:t xml:space="preserve"> diagnózis rögös újtra. Whipple-kór diagnosztizálása 18 éves kórlefolyás után</w:t>
      </w:r>
      <w:r w:rsidR="005424F1">
        <w:rPr>
          <w:rFonts w:ascii="Arial" w:hAnsi="Arial" w:cs="Arial"/>
          <w:b/>
          <w:bCs/>
          <w:sz w:val="24"/>
          <w:szCs w:val="24"/>
        </w:rPr>
        <w:t xml:space="preserve"> </w:t>
      </w:r>
      <w:r w:rsidR="005424F1" w:rsidRPr="005424F1">
        <w:rPr>
          <w:rFonts w:ascii="Arial" w:hAnsi="Arial" w:cs="Arial"/>
          <w:sz w:val="24"/>
          <w:szCs w:val="24"/>
        </w:rPr>
        <w:t>Central European Journal of Gastroenterology and Hepatology, Volume 8, Supplementum 1/June 2022, pp. 70</w:t>
      </w:r>
    </w:p>
    <w:p w:rsidR="005424F1" w:rsidRPr="005424F1" w:rsidRDefault="005424F1" w:rsidP="005424F1">
      <w:pPr>
        <w:pStyle w:val="Nincstrkz"/>
        <w:jc w:val="both"/>
        <w:rPr>
          <w:rFonts w:ascii="Arial" w:hAnsi="Arial" w:cs="Arial"/>
          <w:b/>
          <w:bCs/>
          <w:sz w:val="24"/>
          <w:szCs w:val="24"/>
        </w:rPr>
      </w:pPr>
    </w:p>
    <w:p w:rsidR="005424F1" w:rsidRPr="005424F1" w:rsidRDefault="005424F1" w:rsidP="005424F1">
      <w:pPr>
        <w:pStyle w:val="Nincstrkz"/>
        <w:jc w:val="both"/>
        <w:rPr>
          <w:rFonts w:ascii="Arial" w:hAnsi="Arial" w:cs="Arial"/>
          <w:b/>
          <w:bCs/>
          <w:sz w:val="24"/>
          <w:szCs w:val="24"/>
        </w:rPr>
      </w:pPr>
    </w:p>
    <w:p w:rsidR="005424F1" w:rsidRPr="005424F1" w:rsidRDefault="00453CC6" w:rsidP="005424F1">
      <w:pPr>
        <w:pStyle w:val="Nincstrkz"/>
        <w:jc w:val="both"/>
        <w:rPr>
          <w:rFonts w:ascii="Arial" w:hAnsi="Arial" w:cs="Arial"/>
          <w:sz w:val="24"/>
          <w:szCs w:val="24"/>
        </w:rPr>
      </w:pPr>
      <w:r>
        <w:rPr>
          <w:rFonts w:ascii="Arial" w:hAnsi="Arial" w:cs="Arial"/>
          <w:sz w:val="24"/>
          <w:szCs w:val="24"/>
        </w:rPr>
        <w:t xml:space="preserve">135. </w:t>
      </w:r>
      <w:r w:rsidR="005424F1" w:rsidRPr="005424F1">
        <w:rPr>
          <w:rFonts w:ascii="Arial" w:hAnsi="Arial" w:cs="Arial"/>
          <w:sz w:val="24"/>
          <w:szCs w:val="24"/>
        </w:rPr>
        <w:t>Dr. Szász D., Dr. Balogh C., Kiss G</w:t>
      </w:r>
      <w:proofErr w:type="gramStart"/>
      <w:r w:rsidR="005424F1" w:rsidRPr="005424F1">
        <w:rPr>
          <w:rFonts w:ascii="Arial" w:hAnsi="Arial" w:cs="Arial"/>
          <w:sz w:val="24"/>
          <w:szCs w:val="24"/>
        </w:rPr>
        <w:t>.,</w:t>
      </w:r>
      <w:proofErr w:type="gramEnd"/>
      <w:r w:rsidR="005424F1" w:rsidRPr="005424F1">
        <w:rPr>
          <w:rFonts w:ascii="Arial" w:hAnsi="Arial" w:cs="Arial"/>
          <w:sz w:val="24"/>
          <w:szCs w:val="24"/>
        </w:rPr>
        <w:t xml:space="preserve"> Dr. Pécsi G.</w:t>
      </w:r>
      <w:r w:rsidR="005424F1">
        <w:rPr>
          <w:rFonts w:ascii="Arial" w:hAnsi="Arial" w:cs="Arial"/>
          <w:sz w:val="24"/>
          <w:szCs w:val="24"/>
          <w:vertAlign w:val="superscript"/>
        </w:rPr>
        <w:t xml:space="preserve"> </w:t>
      </w:r>
      <w:r w:rsidR="005424F1" w:rsidRPr="00453CC6">
        <w:rPr>
          <w:rFonts w:ascii="Arial" w:hAnsi="Arial" w:cs="Arial"/>
          <w:bCs/>
          <w:sz w:val="24"/>
          <w:szCs w:val="24"/>
        </w:rPr>
        <w:t>A</w:t>
      </w:r>
      <w:r w:rsidR="00645C1F" w:rsidRPr="00453CC6">
        <w:rPr>
          <w:rFonts w:ascii="Arial" w:hAnsi="Arial" w:cs="Arial"/>
          <w:bCs/>
          <w:sz w:val="24"/>
          <w:szCs w:val="24"/>
        </w:rPr>
        <w:t>z epeutak ritka veleszületett rendellenessége – VA típusú duplikált extrahepaticus epeút – esetismertetés</w:t>
      </w:r>
      <w:r w:rsidR="00645C1F">
        <w:rPr>
          <w:rFonts w:ascii="Arial" w:hAnsi="Arial" w:cs="Arial"/>
          <w:b/>
          <w:bCs/>
          <w:sz w:val="24"/>
          <w:szCs w:val="24"/>
        </w:rPr>
        <w:t xml:space="preserve"> </w:t>
      </w:r>
      <w:r w:rsidR="005424F1" w:rsidRPr="005424F1">
        <w:rPr>
          <w:rFonts w:ascii="Arial" w:hAnsi="Arial" w:cs="Arial"/>
          <w:sz w:val="24"/>
          <w:szCs w:val="24"/>
        </w:rPr>
        <w:t>Central European Journal of Gastroenterology and Hepatology, Volume 8, Supplementum 1/June 2022, pp. 71</w:t>
      </w:r>
    </w:p>
    <w:p w:rsidR="005424F1" w:rsidRPr="005424F1" w:rsidRDefault="005424F1" w:rsidP="005424F1">
      <w:pPr>
        <w:pStyle w:val="Nincstrkz"/>
        <w:jc w:val="both"/>
        <w:rPr>
          <w:rFonts w:ascii="Arial" w:hAnsi="Arial" w:cs="Arial"/>
          <w:b/>
          <w:bCs/>
          <w:sz w:val="24"/>
          <w:szCs w:val="24"/>
        </w:rPr>
      </w:pPr>
    </w:p>
    <w:p w:rsidR="005424F1" w:rsidRPr="005424F1" w:rsidRDefault="00453CC6" w:rsidP="005424F1">
      <w:pPr>
        <w:pStyle w:val="Nincstrkz"/>
        <w:jc w:val="both"/>
        <w:rPr>
          <w:rFonts w:ascii="Arial" w:hAnsi="Arial" w:cs="Arial"/>
          <w:sz w:val="24"/>
          <w:szCs w:val="24"/>
        </w:rPr>
      </w:pPr>
      <w:r>
        <w:rPr>
          <w:rFonts w:ascii="Arial" w:hAnsi="Arial" w:cs="Arial"/>
          <w:sz w:val="24"/>
          <w:szCs w:val="24"/>
        </w:rPr>
        <w:t xml:space="preserve">136. </w:t>
      </w:r>
      <w:r w:rsidR="005424F1" w:rsidRPr="005424F1">
        <w:rPr>
          <w:rFonts w:ascii="Arial" w:hAnsi="Arial" w:cs="Arial"/>
          <w:sz w:val="24"/>
          <w:szCs w:val="24"/>
        </w:rPr>
        <w:t xml:space="preserve">Dr. Varga D., Dr. Dancs N., Dr. Szabó </w:t>
      </w:r>
      <w:proofErr w:type="gramStart"/>
      <w:r w:rsidR="005424F1" w:rsidRPr="005424F1">
        <w:rPr>
          <w:rFonts w:ascii="Arial" w:hAnsi="Arial" w:cs="Arial"/>
          <w:sz w:val="24"/>
          <w:szCs w:val="24"/>
        </w:rPr>
        <w:t>A</w:t>
      </w:r>
      <w:proofErr w:type="gramEnd"/>
      <w:r w:rsidR="005424F1" w:rsidRPr="005424F1">
        <w:rPr>
          <w:rFonts w:ascii="Arial" w:hAnsi="Arial" w:cs="Arial"/>
          <w:sz w:val="24"/>
          <w:szCs w:val="24"/>
        </w:rPr>
        <w:t>., Dr. Csöndes M., Dr. Kovács V., Dr. Durcsán H.,</w:t>
      </w:r>
      <w:r w:rsidR="005424F1">
        <w:rPr>
          <w:rFonts w:ascii="Arial" w:hAnsi="Arial" w:cs="Arial"/>
          <w:sz w:val="24"/>
          <w:szCs w:val="24"/>
        </w:rPr>
        <w:t xml:space="preserve"> </w:t>
      </w:r>
      <w:r w:rsidR="005424F1" w:rsidRPr="005424F1">
        <w:rPr>
          <w:rFonts w:ascii="Arial" w:hAnsi="Arial" w:cs="Arial"/>
          <w:sz w:val="24"/>
          <w:szCs w:val="24"/>
        </w:rPr>
        <w:t>Dr. Balogh C.</w:t>
      </w:r>
      <w:r w:rsidR="0026698C">
        <w:rPr>
          <w:rFonts w:ascii="Arial" w:hAnsi="Arial" w:cs="Arial"/>
          <w:sz w:val="24"/>
          <w:szCs w:val="24"/>
        </w:rPr>
        <w:t>, Dr. Szabó A</w:t>
      </w:r>
      <w:r w:rsidR="005424F1" w:rsidRPr="005424F1">
        <w:rPr>
          <w:rFonts w:ascii="Arial" w:hAnsi="Arial" w:cs="Arial"/>
          <w:sz w:val="24"/>
          <w:szCs w:val="24"/>
        </w:rPr>
        <w:t xml:space="preserve">, Dr. Bartek P., Dr. Garab G., Dr. Ballók A, Dr. Pécsi G. </w:t>
      </w:r>
      <w:r w:rsidR="005424F1" w:rsidRPr="00453CC6">
        <w:rPr>
          <w:rFonts w:ascii="Arial" w:hAnsi="Arial" w:cs="Arial"/>
          <w:bCs/>
          <w:sz w:val="24"/>
          <w:szCs w:val="24"/>
        </w:rPr>
        <w:t>E</w:t>
      </w:r>
      <w:r w:rsidRPr="00453CC6">
        <w:rPr>
          <w:rFonts w:ascii="Arial" w:hAnsi="Arial" w:cs="Arial"/>
          <w:bCs/>
          <w:sz w:val="24"/>
          <w:szCs w:val="24"/>
        </w:rPr>
        <w:t>ndoszkóposan nem uralható heveny felső és alsó gastrointestinalis vérző betegek sikeres ellátása a Petz Aladár Egyetemi Oktató Kórházban</w:t>
      </w:r>
      <w:r w:rsidR="005424F1" w:rsidRPr="005424F1">
        <w:rPr>
          <w:rFonts w:ascii="Arial" w:hAnsi="Arial" w:cs="Arial"/>
          <w:b/>
          <w:bCs/>
          <w:sz w:val="24"/>
          <w:szCs w:val="24"/>
        </w:rPr>
        <w:t xml:space="preserve"> </w:t>
      </w:r>
      <w:r w:rsidR="005424F1" w:rsidRPr="005424F1">
        <w:rPr>
          <w:rFonts w:ascii="Arial" w:hAnsi="Arial" w:cs="Arial"/>
          <w:sz w:val="24"/>
          <w:szCs w:val="24"/>
        </w:rPr>
        <w:t>Central European Journal of Gastroenterology and Hepatology, Volume 8, Supplementum 1/June 2022, pp. 72</w:t>
      </w:r>
    </w:p>
    <w:p w:rsidR="005424F1" w:rsidRPr="005424F1" w:rsidRDefault="005424F1" w:rsidP="005424F1">
      <w:pPr>
        <w:pStyle w:val="Nincstrkz"/>
        <w:jc w:val="both"/>
        <w:rPr>
          <w:rFonts w:ascii="Arial" w:hAnsi="Arial" w:cs="Arial"/>
          <w:sz w:val="24"/>
          <w:szCs w:val="24"/>
        </w:rPr>
      </w:pPr>
    </w:p>
    <w:p w:rsidR="005424F1" w:rsidRDefault="00453CC6" w:rsidP="005424F1">
      <w:pPr>
        <w:pStyle w:val="Nincstrkz"/>
        <w:jc w:val="both"/>
        <w:rPr>
          <w:rFonts w:ascii="Arial" w:hAnsi="Arial" w:cs="Arial"/>
          <w:sz w:val="24"/>
          <w:szCs w:val="24"/>
        </w:rPr>
      </w:pPr>
      <w:r>
        <w:rPr>
          <w:rFonts w:ascii="Arial" w:hAnsi="Arial" w:cs="Arial"/>
          <w:sz w:val="24"/>
          <w:szCs w:val="24"/>
        </w:rPr>
        <w:t xml:space="preserve">137. </w:t>
      </w:r>
      <w:r w:rsidR="005424F1" w:rsidRPr="005424F1">
        <w:rPr>
          <w:rFonts w:ascii="Arial" w:hAnsi="Arial" w:cs="Arial"/>
          <w:sz w:val="24"/>
          <w:szCs w:val="24"/>
        </w:rPr>
        <w:t>Pécsi D., Kovács V., Durcsán H</w:t>
      </w:r>
      <w:proofErr w:type="gramStart"/>
      <w:r w:rsidR="005424F1" w:rsidRPr="005424F1">
        <w:rPr>
          <w:rFonts w:ascii="Arial" w:hAnsi="Arial" w:cs="Arial"/>
          <w:sz w:val="24"/>
          <w:szCs w:val="24"/>
        </w:rPr>
        <w:t>.,</w:t>
      </w:r>
      <w:proofErr w:type="gramEnd"/>
      <w:r w:rsidR="005424F1" w:rsidRPr="005424F1">
        <w:rPr>
          <w:rFonts w:ascii="Arial" w:hAnsi="Arial" w:cs="Arial"/>
          <w:sz w:val="24"/>
          <w:szCs w:val="24"/>
        </w:rPr>
        <w:t xml:space="preserve"> Rétfalvi G., Kokas M., Kiss G., Tomasits K., Regőczi H.,</w:t>
      </w:r>
      <w:r w:rsidR="005424F1">
        <w:rPr>
          <w:rFonts w:ascii="Arial" w:hAnsi="Arial" w:cs="Arial"/>
          <w:sz w:val="24"/>
          <w:szCs w:val="24"/>
        </w:rPr>
        <w:t xml:space="preserve"> </w:t>
      </w:r>
      <w:r w:rsidR="005424F1" w:rsidRPr="005424F1">
        <w:rPr>
          <w:rFonts w:ascii="Arial" w:hAnsi="Arial" w:cs="Arial"/>
          <w:sz w:val="24"/>
          <w:szCs w:val="24"/>
        </w:rPr>
        <w:t>Pécsi G.</w:t>
      </w:r>
      <w:r w:rsidR="005424F1">
        <w:rPr>
          <w:rFonts w:ascii="Arial" w:hAnsi="Arial" w:cs="Arial"/>
          <w:sz w:val="24"/>
          <w:szCs w:val="24"/>
          <w:vertAlign w:val="superscript"/>
        </w:rPr>
        <w:t xml:space="preserve"> </w:t>
      </w:r>
      <w:r w:rsidR="005424F1" w:rsidRPr="00453CC6">
        <w:rPr>
          <w:rFonts w:ascii="Arial" w:hAnsi="Arial" w:cs="Arial"/>
          <w:bCs/>
          <w:sz w:val="24"/>
          <w:szCs w:val="24"/>
        </w:rPr>
        <w:t>V</w:t>
      </w:r>
      <w:r w:rsidRPr="00453CC6">
        <w:rPr>
          <w:rFonts w:ascii="Arial" w:hAnsi="Arial" w:cs="Arial"/>
          <w:bCs/>
          <w:sz w:val="24"/>
          <w:szCs w:val="24"/>
        </w:rPr>
        <w:t>ékonybél malignómák a Petz Aladár Egyetemi Oktató Kórház 5 éves beteganyagában.</w:t>
      </w:r>
      <w:r w:rsidR="005424F1">
        <w:rPr>
          <w:rFonts w:ascii="Arial" w:hAnsi="Arial" w:cs="Arial"/>
          <w:b/>
          <w:bCs/>
          <w:sz w:val="24"/>
          <w:szCs w:val="24"/>
        </w:rPr>
        <w:t xml:space="preserve"> </w:t>
      </w:r>
      <w:r w:rsidR="005424F1" w:rsidRPr="005424F1">
        <w:rPr>
          <w:rFonts w:ascii="Arial" w:hAnsi="Arial" w:cs="Arial"/>
          <w:sz w:val="24"/>
          <w:szCs w:val="24"/>
        </w:rPr>
        <w:t>Central European Journal of Gastroenterology and Hepatology, Volume 8, Supplementum 1/June 2022, pp. 97</w:t>
      </w:r>
    </w:p>
    <w:p w:rsidR="00342B08" w:rsidRDefault="00342B08" w:rsidP="005424F1">
      <w:pPr>
        <w:pStyle w:val="Nincstrkz"/>
        <w:jc w:val="both"/>
        <w:rPr>
          <w:rFonts w:ascii="Arial" w:hAnsi="Arial" w:cs="Arial"/>
          <w:sz w:val="24"/>
          <w:szCs w:val="24"/>
        </w:rPr>
      </w:pPr>
    </w:p>
    <w:p w:rsidR="00342B08" w:rsidRDefault="00342B08" w:rsidP="005424F1">
      <w:pPr>
        <w:pStyle w:val="Nincstrkz"/>
        <w:jc w:val="both"/>
        <w:rPr>
          <w:rFonts w:ascii="Arial" w:hAnsi="Arial" w:cs="Arial"/>
          <w:sz w:val="24"/>
          <w:szCs w:val="24"/>
        </w:rPr>
      </w:pPr>
    </w:p>
    <w:p w:rsidR="00690B32" w:rsidRDefault="00342B08" w:rsidP="00690B32">
      <w:pPr>
        <w:pStyle w:val="Nincstrkz"/>
        <w:jc w:val="both"/>
        <w:rPr>
          <w:rFonts w:ascii="Arial" w:hAnsi="Arial" w:cs="Arial"/>
          <w:sz w:val="24"/>
          <w:szCs w:val="24"/>
        </w:rPr>
      </w:pPr>
      <w:r>
        <w:rPr>
          <w:rFonts w:ascii="Arial" w:hAnsi="Arial" w:cs="Arial"/>
          <w:sz w:val="24"/>
          <w:szCs w:val="24"/>
        </w:rPr>
        <w:t>138.</w:t>
      </w:r>
      <w:r w:rsidR="00690B32" w:rsidRPr="00690B32">
        <w:rPr>
          <w:rFonts w:ascii="Arial" w:hAnsi="Arial" w:cs="Arial"/>
          <w:sz w:val="24"/>
          <w:szCs w:val="24"/>
        </w:rPr>
        <w:t xml:space="preserve"> </w:t>
      </w:r>
      <w:r w:rsidR="00690B32" w:rsidRPr="00342B08">
        <w:rPr>
          <w:rFonts w:ascii="Arial" w:hAnsi="Arial" w:cs="Arial"/>
          <w:sz w:val="24"/>
          <w:szCs w:val="24"/>
        </w:rPr>
        <w:t xml:space="preserve">Balogh C., Dancs N., Szabó </w:t>
      </w:r>
      <w:proofErr w:type="gramStart"/>
      <w:r w:rsidR="00690B32" w:rsidRPr="00342B08">
        <w:rPr>
          <w:rFonts w:ascii="Arial" w:hAnsi="Arial" w:cs="Arial"/>
          <w:sz w:val="24"/>
          <w:szCs w:val="24"/>
        </w:rPr>
        <w:t>A</w:t>
      </w:r>
      <w:proofErr w:type="gramEnd"/>
      <w:r w:rsidR="00690B32" w:rsidRPr="00342B08">
        <w:rPr>
          <w:rFonts w:ascii="Arial" w:hAnsi="Arial" w:cs="Arial"/>
          <w:sz w:val="24"/>
          <w:szCs w:val="24"/>
        </w:rPr>
        <w:t>., Bartek P., Kiss G., Pécsi G.</w:t>
      </w:r>
      <w:r w:rsidR="0026698C">
        <w:rPr>
          <w:rFonts w:ascii="Arial" w:hAnsi="Arial" w:cs="Arial"/>
          <w:sz w:val="24"/>
          <w:szCs w:val="24"/>
          <w:vertAlign w:val="superscript"/>
        </w:rPr>
        <w:t xml:space="preserve"> </w:t>
      </w:r>
      <w:r w:rsidR="00690B32">
        <w:rPr>
          <w:rFonts w:ascii="Arial" w:hAnsi="Arial" w:cs="Arial"/>
          <w:sz w:val="24"/>
          <w:szCs w:val="24"/>
        </w:rPr>
        <w:t xml:space="preserve">Haemobilia ritka esete praxisunkban: arteria hepatica álaneurisma okozta vérzés ellátása. </w:t>
      </w:r>
      <w:r w:rsidR="00690B32" w:rsidRPr="005424F1">
        <w:rPr>
          <w:rFonts w:ascii="Arial" w:hAnsi="Arial" w:cs="Arial"/>
          <w:sz w:val="24"/>
          <w:szCs w:val="24"/>
        </w:rPr>
        <w:t xml:space="preserve">Journal of Gastroenterology and Hepatology, Volume </w:t>
      </w:r>
      <w:r w:rsidR="00690B32">
        <w:rPr>
          <w:rFonts w:ascii="Arial" w:hAnsi="Arial" w:cs="Arial"/>
          <w:sz w:val="24"/>
          <w:szCs w:val="24"/>
        </w:rPr>
        <w:t>9</w:t>
      </w:r>
      <w:r w:rsidR="00690B32" w:rsidRPr="005424F1">
        <w:rPr>
          <w:rFonts w:ascii="Arial" w:hAnsi="Arial" w:cs="Arial"/>
          <w:sz w:val="24"/>
          <w:szCs w:val="24"/>
        </w:rPr>
        <w:t>,</w:t>
      </w:r>
      <w:r w:rsidR="00690B32" w:rsidRPr="00690B32">
        <w:rPr>
          <w:rFonts w:ascii="Arial" w:hAnsi="Arial" w:cs="Arial"/>
          <w:sz w:val="24"/>
          <w:szCs w:val="24"/>
        </w:rPr>
        <w:t xml:space="preserve"> </w:t>
      </w:r>
      <w:r w:rsidR="00690B32" w:rsidRPr="005424F1">
        <w:rPr>
          <w:rFonts w:ascii="Arial" w:hAnsi="Arial" w:cs="Arial"/>
          <w:sz w:val="24"/>
          <w:szCs w:val="24"/>
        </w:rPr>
        <w:t>Supplementum 1/June 202</w:t>
      </w:r>
      <w:r w:rsidR="00690B32">
        <w:rPr>
          <w:rFonts w:ascii="Arial" w:hAnsi="Arial" w:cs="Arial"/>
          <w:sz w:val="24"/>
          <w:szCs w:val="24"/>
        </w:rPr>
        <w:t>3</w:t>
      </w:r>
      <w:r w:rsidR="00690B32" w:rsidRPr="005424F1">
        <w:rPr>
          <w:rFonts w:ascii="Arial" w:hAnsi="Arial" w:cs="Arial"/>
          <w:sz w:val="24"/>
          <w:szCs w:val="24"/>
        </w:rPr>
        <w:t xml:space="preserve">, pp. </w:t>
      </w:r>
      <w:r w:rsidR="00690B32">
        <w:rPr>
          <w:rFonts w:ascii="Arial" w:hAnsi="Arial" w:cs="Arial"/>
          <w:sz w:val="24"/>
          <w:szCs w:val="24"/>
        </w:rPr>
        <w:t>65</w:t>
      </w:r>
    </w:p>
    <w:p w:rsidR="00690B32" w:rsidRPr="00342B08" w:rsidRDefault="00690B32" w:rsidP="00690B32">
      <w:pPr>
        <w:pStyle w:val="Nincstrkz"/>
        <w:jc w:val="both"/>
        <w:rPr>
          <w:rFonts w:ascii="Arial" w:hAnsi="Arial" w:cs="Arial"/>
          <w:sz w:val="24"/>
          <w:szCs w:val="24"/>
        </w:rPr>
      </w:pPr>
    </w:p>
    <w:p w:rsidR="0026698C" w:rsidRPr="0026698C" w:rsidRDefault="00690B32" w:rsidP="0026698C">
      <w:pPr>
        <w:pStyle w:val="Nincstrkz"/>
        <w:jc w:val="both"/>
        <w:rPr>
          <w:rFonts w:ascii="Arial" w:hAnsi="Arial" w:cs="Arial"/>
          <w:sz w:val="24"/>
          <w:szCs w:val="24"/>
        </w:rPr>
      </w:pPr>
      <w:r>
        <w:rPr>
          <w:rFonts w:ascii="Arial" w:hAnsi="Arial" w:cs="Arial"/>
          <w:sz w:val="24"/>
          <w:szCs w:val="24"/>
        </w:rPr>
        <w:t>139.</w:t>
      </w:r>
      <w:r w:rsidR="0026698C">
        <w:rPr>
          <w:rFonts w:ascii="Arial" w:hAnsi="Arial" w:cs="Arial"/>
          <w:sz w:val="24"/>
          <w:szCs w:val="24"/>
        </w:rPr>
        <w:t xml:space="preserve"> </w:t>
      </w:r>
      <w:r w:rsidR="0026698C" w:rsidRPr="00342B08">
        <w:rPr>
          <w:rFonts w:ascii="Arial" w:hAnsi="Arial" w:cs="Arial"/>
          <w:sz w:val="24"/>
          <w:szCs w:val="24"/>
        </w:rPr>
        <w:t>Tóth M., Dancs N</w:t>
      </w:r>
      <w:proofErr w:type="gramStart"/>
      <w:r w:rsidR="0026698C" w:rsidRPr="00342B08">
        <w:rPr>
          <w:rFonts w:ascii="Arial" w:hAnsi="Arial" w:cs="Arial"/>
          <w:sz w:val="24"/>
          <w:szCs w:val="24"/>
        </w:rPr>
        <w:t>.,</w:t>
      </w:r>
      <w:proofErr w:type="gramEnd"/>
      <w:r w:rsidR="0026698C" w:rsidRPr="00342B08">
        <w:rPr>
          <w:rFonts w:ascii="Arial" w:hAnsi="Arial" w:cs="Arial"/>
          <w:sz w:val="24"/>
          <w:szCs w:val="24"/>
        </w:rPr>
        <w:t xml:space="preserve"> Kiss G., Szabó T., Erdélyi L., Pécsi G.</w:t>
      </w:r>
      <w:r w:rsidR="0026698C">
        <w:rPr>
          <w:rFonts w:ascii="Arial" w:hAnsi="Arial" w:cs="Arial"/>
          <w:sz w:val="24"/>
          <w:szCs w:val="24"/>
        </w:rPr>
        <w:t xml:space="preserve"> Menetrier-betegség, a közismert, de ritka kórkép egy még ritkább együttállással. Esettanulmány. </w:t>
      </w:r>
      <w:r w:rsidR="0026698C" w:rsidRPr="005424F1">
        <w:rPr>
          <w:rFonts w:ascii="Arial" w:hAnsi="Arial" w:cs="Arial"/>
          <w:sz w:val="24"/>
          <w:szCs w:val="24"/>
        </w:rPr>
        <w:t xml:space="preserve">Gastroenterology and Hepatology, Volume </w:t>
      </w:r>
      <w:r w:rsidR="0026698C">
        <w:rPr>
          <w:rFonts w:ascii="Arial" w:hAnsi="Arial" w:cs="Arial"/>
          <w:sz w:val="24"/>
          <w:szCs w:val="24"/>
        </w:rPr>
        <w:t>9</w:t>
      </w:r>
      <w:r w:rsidR="0026698C" w:rsidRPr="005424F1">
        <w:rPr>
          <w:rFonts w:ascii="Arial" w:hAnsi="Arial" w:cs="Arial"/>
          <w:sz w:val="24"/>
          <w:szCs w:val="24"/>
        </w:rPr>
        <w:t>,</w:t>
      </w:r>
      <w:r w:rsidR="0026698C" w:rsidRPr="00690B32">
        <w:rPr>
          <w:rFonts w:ascii="Arial" w:hAnsi="Arial" w:cs="Arial"/>
          <w:sz w:val="24"/>
          <w:szCs w:val="24"/>
        </w:rPr>
        <w:t xml:space="preserve"> </w:t>
      </w:r>
      <w:r w:rsidR="0026698C" w:rsidRPr="005424F1">
        <w:rPr>
          <w:rFonts w:ascii="Arial" w:hAnsi="Arial" w:cs="Arial"/>
          <w:sz w:val="24"/>
          <w:szCs w:val="24"/>
        </w:rPr>
        <w:t>Supplementum 1/June 202</w:t>
      </w:r>
      <w:r w:rsidR="0026698C">
        <w:rPr>
          <w:rFonts w:ascii="Arial" w:hAnsi="Arial" w:cs="Arial"/>
          <w:sz w:val="24"/>
          <w:szCs w:val="24"/>
        </w:rPr>
        <w:t>3</w:t>
      </w:r>
      <w:r w:rsidR="0026698C" w:rsidRPr="005424F1">
        <w:rPr>
          <w:rFonts w:ascii="Arial" w:hAnsi="Arial" w:cs="Arial"/>
          <w:sz w:val="24"/>
          <w:szCs w:val="24"/>
        </w:rPr>
        <w:t>, pp.</w:t>
      </w:r>
      <w:r w:rsidR="0026698C">
        <w:rPr>
          <w:rFonts w:ascii="Arial" w:hAnsi="Arial" w:cs="Arial"/>
          <w:sz w:val="24"/>
          <w:szCs w:val="24"/>
        </w:rPr>
        <w:t xml:space="preserve"> 106</w:t>
      </w:r>
    </w:p>
    <w:p w:rsidR="00342B08" w:rsidRDefault="00342B08" w:rsidP="005424F1">
      <w:pPr>
        <w:pStyle w:val="Nincstrkz"/>
        <w:jc w:val="both"/>
        <w:rPr>
          <w:rFonts w:ascii="Arial" w:hAnsi="Arial" w:cs="Arial"/>
          <w:sz w:val="24"/>
          <w:szCs w:val="24"/>
        </w:rPr>
      </w:pPr>
    </w:p>
    <w:p w:rsidR="0026698C" w:rsidRPr="00342B08" w:rsidRDefault="0026698C" w:rsidP="0026698C">
      <w:pPr>
        <w:pStyle w:val="Nincstrkz"/>
        <w:jc w:val="both"/>
        <w:rPr>
          <w:rFonts w:ascii="Arial" w:hAnsi="Arial" w:cs="Arial"/>
          <w:sz w:val="24"/>
          <w:szCs w:val="24"/>
        </w:rPr>
      </w:pPr>
      <w:r>
        <w:rPr>
          <w:rFonts w:ascii="Arial" w:hAnsi="Arial" w:cs="Arial"/>
          <w:sz w:val="24"/>
          <w:szCs w:val="24"/>
        </w:rPr>
        <w:t xml:space="preserve">140. </w:t>
      </w:r>
      <w:r w:rsidRPr="00342B08">
        <w:rPr>
          <w:rFonts w:ascii="Arial" w:hAnsi="Arial" w:cs="Arial"/>
          <w:sz w:val="24"/>
          <w:szCs w:val="24"/>
        </w:rPr>
        <w:t>Rétfalvi G</w:t>
      </w:r>
      <w:proofErr w:type="gramStart"/>
      <w:r w:rsidRPr="00342B08">
        <w:rPr>
          <w:rFonts w:ascii="Arial" w:hAnsi="Arial" w:cs="Arial"/>
          <w:sz w:val="24"/>
          <w:szCs w:val="24"/>
        </w:rPr>
        <w:t>.,</w:t>
      </w:r>
      <w:proofErr w:type="gramEnd"/>
      <w:r w:rsidRPr="00342B08">
        <w:rPr>
          <w:rFonts w:ascii="Arial" w:hAnsi="Arial" w:cs="Arial"/>
          <w:sz w:val="24"/>
          <w:szCs w:val="24"/>
        </w:rPr>
        <w:t xml:space="preserve"> Németh B., Kovács V., Durcsán H.,</w:t>
      </w:r>
      <w:r>
        <w:rPr>
          <w:rFonts w:ascii="Arial" w:hAnsi="Arial" w:cs="Arial"/>
          <w:sz w:val="24"/>
          <w:szCs w:val="24"/>
        </w:rPr>
        <w:t xml:space="preserve"> </w:t>
      </w:r>
      <w:r w:rsidRPr="00342B08">
        <w:rPr>
          <w:rFonts w:ascii="Arial" w:hAnsi="Arial" w:cs="Arial"/>
          <w:sz w:val="24"/>
          <w:szCs w:val="24"/>
        </w:rPr>
        <w:t>Pécsi D., Almási K., Pécsi G.</w:t>
      </w:r>
      <w:r>
        <w:rPr>
          <w:rFonts w:ascii="Arial" w:hAnsi="Arial" w:cs="Arial"/>
          <w:sz w:val="24"/>
          <w:szCs w:val="24"/>
        </w:rPr>
        <w:t xml:space="preserve"> A diagnózis rögös újta. Wihpple-kór diagnosztizálása 18 éves kórlefolyás után.</w:t>
      </w:r>
      <w:r w:rsidR="00554AD9">
        <w:rPr>
          <w:rFonts w:ascii="Arial" w:hAnsi="Arial" w:cs="Arial"/>
          <w:sz w:val="24"/>
          <w:szCs w:val="24"/>
        </w:rPr>
        <w:t xml:space="preserve"> Magyar Belorvosi Archívum, 2023/5-6</w:t>
      </w:r>
    </w:p>
    <w:p w:rsidR="00342B08" w:rsidRDefault="00342B08" w:rsidP="00342B08">
      <w:pPr>
        <w:pStyle w:val="Nincstrkz"/>
        <w:jc w:val="both"/>
        <w:rPr>
          <w:rFonts w:ascii="Arial" w:hAnsi="Arial" w:cs="Arial"/>
          <w:sz w:val="24"/>
          <w:szCs w:val="24"/>
        </w:rPr>
      </w:pPr>
    </w:p>
    <w:p w:rsidR="00BE1555" w:rsidRDefault="00554AD9" w:rsidP="00342B08">
      <w:pPr>
        <w:pStyle w:val="Nincstrkz"/>
        <w:jc w:val="both"/>
        <w:rPr>
          <w:rFonts w:ascii="Arial" w:hAnsi="Arial" w:cs="Arial"/>
          <w:sz w:val="24"/>
          <w:szCs w:val="24"/>
        </w:rPr>
      </w:pPr>
      <w:r>
        <w:rPr>
          <w:rFonts w:ascii="Arial" w:hAnsi="Arial" w:cs="Arial"/>
          <w:sz w:val="24"/>
          <w:szCs w:val="24"/>
        </w:rPr>
        <w:t>141. Szász D., Balogh C., Kiss G</w:t>
      </w:r>
      <w:proofErr w:type="gramStart"/>
      <w:r>
        <w:rPr>
          <w:rFonts w:ascii="Arial" w:hAnsi="Arial" w:cs="Arial"/>
          <w:sz w:val="24"/>
          <w:szCs w:val="24"/>
        </w:rPr>
        <w:t>.,</w:t>
      </w:r>
      <w:proofErr w:type="gramEnd"/>
      <w:r>
        <w:rPr>
          <w:rFonts w:ascii="Arial" w:hAnsi="Arial" w:cs="Arial"/>
          <w:sz w:val="24"/>
          <w:szCs w:val="24"/>
        </w:rPr>
        <w:t xml:space="preserve"> Pécsi G. </w:t>
      </w:r>
      <w:proofErr w:type="gramStart"/>
      <w:r>
        <w:rPr>
          <w:rFonts w:ascii="Arial" w:hAnsi="Arial" w:cs="Arial"/>
          <w:sz w:val="24"/>
          <w:szCs w:val="24"/>
        </w:rPr>
        <w:t>az</w:t>
      </w:r>
      <w:proofErr w:type="gramEnd"/>
      <w:r>
        <w:rPr>
          <w:rFonts w:ascii="Arial" w:hAnsi="Arial" w:cs="Arial"/>
          <w:sz w:val="24"/>
          <w:szCs w:val="24"/>
        </w:rPr>
        <w:t xml:space="preserve"> epeutak ritka veleszületett rendellenessége – VA típusú duplikált extrahepaticus epeút – esetismertetés. Magyar Belorvosi Archívum 2023/5-6</w:t>
      </w:r>
    </w:p>
    <w:p w:rsidR="00BE1555" w:rsidRDefault="00BE1555" w:rsidP="00BE1555">
      <w:pPr>
        <w:pStyle w:val="Nincstrkz"/>
        <w:jc w:val="both"/>
        <w:rPr>
          <w:rFonts w:ascii="Arial" w:hAnsi="Arial" w:cs="Arial"/>
          <w:sz w:val="24"/>
          <w:szCs w:val="24"/>
        </w:rPr>
      </w:pPr>
    </w:p>
    <w:p w:rsidR="00DF6ABA" w:rsidRDefault="0007773D" w:rsidP="00DF6ABA">
      <w:pPr>
        <w:pStyle w:val="Nincstrkz"/>
        <w:jc w:val="both"/>
        <w:rPr>
          <w:rFonts w:ascii="Arial" w:hAnsi="Arial" w:cs="Arial"/>
          <w:sz w:val="24"/>
          <w:szCs w:val="24"/>
        </w:rPr>
      </w:pPr>
      <w:r>
        <w:rPr>
          <w:rFonts w:ascii="Arial" w:hAnsi="Arial" w:cs="Arial"/>
          <w:sz w:val="24"/>
          <w:szCs w:val="24"/>
        </w:rPr>
        <w:t xml:space="preserve">142. </w:t>
      </w:r>
      <w:r w:rsidRPr="00BE1555">
        <w:rPr>
          <w:rFonts w:ascii="Arial" w:hAnsi="Arial" w:cs="Arial"/>
          <w:sz w:val="24"/>
          <w:szCs w:val="24"/>
        </w:rPr>
        <w:t xml:space="preserve">Varga D., Csöndes M., Szabó </w:t>
      </w:r>
      <w:proofErr w:type="gramStart"/>
      <w:r w:rsidRPr="00BE1555">
        <w:rPr>
          <w:rFonts w:ascii="Arial" w:hAnsi="Arial" w:cs="Arial"/>
          <w:sz w:val="24"/>
          <w:szCs w:val="24"/>
        </w:rPr>
        <w:t>A</w:t>
      </w:r>
      <w:proofErr w:type="gramEnd"/>
      <w:r w:rsidRPr="00BE1555">
        <w:rPr>
          <w:rFonts w:ascii="Arial" w:hAnsi="Arial" w:cs="Arial"/>
          <w:sz w:val="24"/>
          <w:szCs w:val="24"/>
        </w:rPr>
        <w:t>., Dancs N.,</w:t>
      </w:r>
      <w:r>
        <w:rPr>
          <w:rFonts w:ascii="Arial" w:hAnsi="Arial" w:cs="Arial"/>
          <w:sz w:val="24"/>
          <w:szCs w:val="24"/>
        </w:rPr>
        <w:t xml:space="preserve"> </w:t>
      </w:r>
      <w:r w:rsidRPr="00BE1555">
        <w:rPr>
          <w:rFonts w:ascii="Arial" w:hAnsi="Arial" w:cs="Arial"/>
          <w:sz w:val="24"/>
          <w:szCs w:val="24"/>
        </w:rPr>
        <w:t>Kovács V., Balogh C., Durcsán H., Szabó A,</w:t>
      </w:r>
      <w:r>
        <w:rPr>
          <w:rFonts w:ascii="Arial" w:hAnsi="Arial" w:cs="Arial"/>
          <w:sz w:val="24"/>
          <w:szCs w:val="24"/>
        </w:rPr>
        <w:t xml:space="preserve"> </w:t>
      </w:r>
      <w:r w:rsidRPr="00BE1555">
        <w:rPr>
          <w:rFonts w:ascii="Arial" w:hAnsi="Arial" w:cs="Arial"/>
          <w:sz w:val="24"/>
          <w:szCs w:val="24"/>
        </w:rPr>
        <w:t>Bartek P., Garab G., Ballók A.</w:t>
      </w:r>
      <w:r>
        <w:rPr>
          <w:rFonts w:ascii="Arial" w:hAnsi="Arial" w:cs="Arial"/>
          <w:sz w:val="24"/>
          <w:szCs w:val="24"/>
        </w:rPr>
        <w:t>, Pécsi G. Endoszkóposan nem uralható heveny felső és alsó gastrointestinalis vérző betegek sikeres ellátása a Győr-Moson-Soporn Vármegyei Petz Aladár Egyetemi</w:t>
      </w:r>
      <w:r w:rsidR="00DF6ABA">
        <w:rPr>
          <w:rFonts w:ascii="Arial" w:hAnsi="Arial" w:cs="Arial"/>
          <w:sz w:val="24"/>
          <w:szCs w:val="24"/>
        </w:rPr>
        <w:t xml:space="preserve"> Oktató Kórházban. Magyar Belorvosi Archívum 2023/5-6</w:t>
      </w:r>
    </w:p>
    <w:p w:rsidR="0007773D" w:rsidRPr="00BE1555" w:rsidRDefault="0007773D" w:rsidP="0007773D">
      <w:pPr>
        <w:pStyle w:val="Nincstrkz"/>
        <w:jc w:val="both"/>
        <w:rPr>
          <w:rFonts w:ascii="Arial" w:hAnsi="Arial" w:cs="Arial"/>
          <w:sz w:val="24"/>
          <w:szCs w:val="24"/>
        </w:rPr>
      </w:pPr>
    </w:p>
    <w:sectPr w:rsidR="0007773D" w:rsidRPr="00BE1555" w:rsidSect="007F0E2B">
      <w:pgSz w:w="11906" w:h="17338"/>
      <w:pgMar w:top="1828" w:right="834" w:bottom="1409" w:left="118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009"/>
    <w:multiLevelType w:val="multilevel"/>
    <w:tmpl w:val="941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D398C"/>
    <w:multiLevelType w:val="hybridMultilevel"/>
    <w:tmpl w:val="DC1A5F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91E4282"/>
    <w:multiLevelType w:val="hybridMultilevel"/>
    <w:tmpl w:val="92FA2E18"/>
    <w:lvl w:ilvl="0" w:tplc="4C7E0D3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9AE625F"/>
    <w:multiLevelType w:val="hybridMultilevel"/>
    <w:tmpl w:val="CD7CBF92"/>
    <w:lvl w:ilvl="0" w:tplc="4C7E0D3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A060E0C"/>
    <w:multiLevelType w:val="hybridMultilevel"/>
    <w:tmpl w:val="C5BE8AA2"/>
    <w:lvl w:ilvl="0" w:tplc="4C7E0D3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C1C0968"/>
    <w:multiLevelType w:val="hybridMultilevel"/>
    <w:tmpl w:val="276EE9F2"/>
    <w:lvl w:ilvl="0" w:tplc="4C7E0D3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B603F55"/>
    <w:multiLevelType w:val="multilevel"/>
    <w:tmpl w:val="B5D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668BF"/>
    <w:multiLevelType w:val="hybridMultilevel"/>
    <w:tmpl w:val="4ADA0478"/>
    <w:lvl w:ilvl="0" w:tplc="4C7E0D3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88C0290"/>
    <w:multiLevelType w:val="hybridMultilevel"/>
    <w:tmpl w:val="1492A106"/>
    <w:lvl w:ilvl="0" w:tplc="4C7E0D3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5F22371"/>
    <w:multiLevelType w:val="hybridMultilevel"/>
    <w:tmpl w:val="A0B2691C"/>
    <w:lvl w:ilvl="0" w:tplc="4C7E0D3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4"/>
  </w:num>
  <w:num w:numId="6">
    <w:abstractNumId w:val="2"/>
  </w:num>
  <w:num w:numId="7">
    <w:abstractNumId w:val="5"/>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CC"/>
    <w:rsid w:val="00004383"/>
    <w:rsid w:val="00044D56"/>
    <w:rsid w:val="0007773D"/>
    <w:rsid w:val="000941DF"/>
    <w:rsid w:val="000A5DDA"/>
    <w:rsid w:val="000E6F6B"/>
    <w:rsid w:val="000F76B0"/>
    <w:rsid w:val="0012093D"/>
    <w:rsid w:val="001442A6"/>
    <w:rsid w:val="00153E08"/>
    <w:rsid w:val="00206523"/>
    <w:rsid w:val="00227E0B"/>
    <w:rsid w:val="00243BCC"/>
    <w:rsid w:val="0026698C"/>
    <w:rsid w:val="002E1233"/>
    <w:rsid w:val="002E7E08"/>
    <w:rsid w:val="0031218C"/>
    <w:rsid w:val="00342B08"/>
    <w:rsid w:val="003A0F8D"/>
    <w:rsid w:val="00425001"/>
    <w:rsid w:val="00453CC6"/>
    <w:rsid w:val="00462CA3"/>
    <w:rsid w:val="004971AA"/>
    <w:rsid w:val="00522B9C"/>
    <w:rsid w:val="005424F1"/>
    <w:rsid w:val="0055040D"/>
    <w:rsid w:val="00550830"/>
    <w:rsid w:val="00554AD9"/>
    <w:rsid w:val="00645C1F"/>
    <w:rsid w:val="00690B32"/>
    <w:rsid w:val="006979A5"/>
    <w:rsid w:val="006F16EF"/>
    <w:rsid w:val="007F0E2B"/>
    <w:rsid w:val="008015A8"/>
    <w:rsid w:val="00972B64"/>
    <w:rsid w:val="009A4CE1"/>
    <w:rsid w:val="009D2A4A"/>
    <w:rsid w:val="009E0459"/>
    <w:rsid w:val="009E37EC"/>
    <w:rsid w:val="00A2625C"/>
    <w:rsid w:val="00AD5439"/>
    <w:rsid w:val="00AF7B1A"/>
    <w:rsid w:val="00BB1A11"/>
    <w:rsid w:val="00BE1555"/>
    <w:rsid w:val="00C47701"/>
    <w:rsid w:val="00CF1013"/>
    <w:rsid w:val="00D32003"/>
    <w:rsid w:val="00DF6ABA"/>
    <w:rsid w:val="00E26717"/>
    <w:rsid w:val="00E557AE"/>
    <w:rsid w:val="00ED35E8"/>
    <w:rsid w:val="00EE659B"/>
    <w:rsid w:val="00F018EC"/>
    <w:rsid w:val="00F96B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link w:val="Cmsor3Char"/>
    <w:uiPriority w:val="9"/>
    <w:qFormat/>
    <w:rsid w:val="007F0E2B"/>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243BCC"/>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243B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43BCC"/>
    <w:rPr>
      <w:rFonts w:ascii="Tahoma" w:hAnsi="Tahoma" w:cs="Tahoma"/>
      <w:sz w:val="16"/>
      <w:szCs w:val="16"/>
    </w:rPr>
  </w:style>
  <w:style w:type="paragraph" w:styleId="Nincstrkz">
    <w:name w:val="No Spacing"/>
    <w:uiPriority w:val="1"/>
    <w:qFormat/>
    <w:rsid w:val="00243BCC"/>
    <w:pPr>
      <w:spacing w:after="0" w:line="240" w:lineRule="auto"/>
    </w:pPr>
  </w:style>
  <w:style w:type="character" w:customStyle="1" w:styleId="markedcontent">
    <w:name w:val="markedcontent"/>
    <w:basedOn w:val="Bekezdsalapbettpusa"/>
    <w:rsid w:val="001442A6"/>
  </w:style>
  <w:style w:type="character" w:styleId="Hiperhivatkozs">
    <w:name w:val="Hyperlink"/>
    <w:basedOn w:val="Bekezdsalapbettpusa"/>
    <w:uiPriority w:val="99"/>
    <w:unhideWhenUsed/>
    <w:rsid w:val="001442A6"/>
    <w:rPr>
      <w:color w:val="0000FF"/>
      <w:u w:val="single"/>
    </w:rPr>
  </w:style>
  <w:style w:type="character" w:styleId="Mrltotthiperhivatkozs">
    <w:name w:val="FollowedHyperlink"/>
    <w:basedOn w:val="Bekezdsalapbettpusa"/>
    <w:uiPriority w:val="99"/>
    <w:semiHidden/>
    <w:unhideWhenUsed/>
    <w:rsid w:val="001442A6"/>
    <w:rPr>
      <w:color w:val="800080"/>
      <w:u w:val="single"/>
    </w:rPr>
  </w:style>
  <w:style w:type="character" w:customStyle="1" w:styleId="Cmsor3Char">
    <w:name w:val="Címsor 3 Char"/>
    <w:basedOn w:val="Bekezdsalapbettpusa"/>
    <w:link w:val="Cmsor3"/>
    <w:uiPriority w:val="9"/>
    <w:rsid w:val="007F0E2B"/>
    <w:rPr>
      <w:rFonts w:ascii="Times New Roman" w:eastAsia="Times New Roman" w:hAnsi="Times New Roman" w:cs="Times New Roman"/>
      <w:b/>
      <w:bCs/>
      <w:sz w:val="27"/>
      <w:szCs w:val="27"/>
      <w:lang w:eastAsia="hu-HU"/>
    </w:rPr>
  </w:style>
  <w:style w:type="character" w:styleId="Kiemels2">
    <w:name w:val="Strong"/>
    <w:basedOn w:val="Bekezdsalapbettpusa"/>
    <w:uiPriority w:val="22"/>
    <w:qFormat/>
    <w:rsid w:val="007F0E2B"/>
    <w:rPr>
      <w:b/>
      <w:bCs/>
    </w:rPr>
  </w:style>
  <w:style w:type="character" w:customStyle="1" w:styleId="authors-list-item">
    <w:name w:val="authors-list-item"/>
    <w:basedOn w:val="Bekezdsalapbettpusa"/>
    <w:rsid w:val="007F0E2B"/>
  </w:style>
  <w:style w:type="character" w:customStyle="1" w:styleId="comma">
    <w:name w:val="comma"/>
    <w:basedOn w:val="Bekezdsalapbettpusa"/>
    <w:rsid w:val="007F0E2B"/>
  </w:style>
  <w:style w:type="character" w:customStyle="1" w:styleId="full-name">
    <w:name w:val="full-name"/>
    <w:basedOn w:val="Bekezdsalapbettpusa"/>
    <w:rsid w:val="009D2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link w:val="Cmsor3Char"/>
    <w:uiPriority w:val="9"/>
    <w:qFormat/>
    <w:rsid w:val="007F0E2B"/>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243BCC"/>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243B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43BCC"/>
    <w:rPr>
      <w:rFonts w:ascii="Tahoma" w:hAnsi="Tahoma" w:cs="Tahoma"/>
      <w:sz w:val="16"/>
      <w:szCs w:val="16"/>
    </w:rPr>
  </w:style>
  <w:style w:type="paragraph" w:styleId="Nincstrkz">
    <w:name w:val="No Spacing"/>
    <w:uiPriority w:val="1"/>
    <w:qFormat/>
    <w:rsid w:val="00243BCC"/>
    <w:pPr>
      <w:spacing w:after="0" w:line="240" w:lineRule="auto"/>
    </w:pPr>
  </w:style>
  <w:style w:type="character" w:customStyle="1" w:styleId="markedcontent">
    <w:name w:val="markedcontent"/>
    <w:basedOn w:val="Bekezdsalapbettpusa"/>
    <w:rsid w:val="001442A6"/>
  </w:style>
  <w:style w:type="character" w:styleId="Hiperhivatkozs">
    <w:name w:val="Hyperlink"/>
    <w:basedOn w:val="Bekezdsalapbettpusa"/>
    <w:uiPriority w:val="99"/>
    <w:unhideWhenUsed/>
    <w:rsid w:val="001442A6"/>
    <w:rPr>
      <w:color w:val="0000FF"/>
      <w:u w:val="single"/>
    </w:rPr>
  </w:style>
  <w:style w:type="character" w:styleId="Mrltotthiperhivatkozs">
    <w:name w:val="FollowedHyperlink"/>
    <w:basedOn w:val="Bekezdsalapbettpusa"/>
    <w:uiPriority w:val="99"/>
    <w:semiHidden/>
    <w:unhideWhenUsed/>
    <w:rsid w:val="001442A6"/>
    <w:rPr>
      <w:color w:val="800080"/>
      <w:u w:val="single"/>
    </w:rPr>
  </w:style>
  <w:style w:type="character" w:customStyle="1" w:styleId="Cmsor3Char">
    <w:name w:val="Címsor 3 Char"/>
    <w:basedOn w:val="Bekezdsalapbettpusa"/>
    <w:link w:val="Cmsor3"/>
    <w:uiPriority w:val="9"/>
    <w:rsid w:val="007F0E2B"/>
    <w:rPr>
      <w:rFonts w:ascii="Times New Roman" w:eastAsia="Times New Roman" w:hAnsi="Times New Roman" w:cs="Times New Roman"/>
      <w:b/>
      <w:bCs/>
      <w:sz w:val="27"/>
      <w:szCs w:val="27"/>
      <w:lang w:eastAsia="hu-HU"/>
    </w:rPr>
  </w:style>
  <w:style w:type="character" w:styleId="Kiemels2">
    <w:name w:val="Strong"/>
    <w:basedOn w:val="Bekezdsalapbettpusa"/>
    <w:uiPriority w:val="22"/>
    <w:qFormat/>
    <w:rsid w:val="007F0E2B"/>
    <w:rPr>
      <w:b/>
      <w:bCs/>
    </w:rPr>
  </w:style>
  <w:style w:type="character" w:customStyle="1" w:styleId="authors-list-item">
    <w:name w:val="authors-list-item"/>
    <w:basedOn w:val="Bekezdsalapbettpusa"/>
    <w:rsid w:val="007F0E2B"/>
  </w:style>
  <w:style w:type="character" w:customStyle="1" w:styleId="comma">
    <w:name w:val="comma"/>
    <w:basedOn w:val="Bekezdsalapbettpusa"/>
    <w:rsid w:val="007F0E2B"/>
  </w:style>
  <w:style w:type="character" w:customStyle="1" w:styleId="full-name">
    <w:name w:val="full-name"/>
    <w:basedOn w:val="Bekezdsalapbettpusa"/>
    <w:rsid w:val="009D2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28134">
      <w:bodyDiv w:val="1"/>
      <w:marLeft w:val="0"/>
      <w:marRight w:val="0"/>
      <w:marTop w:val="0"/>
      <w:marBottom w:val="0"/>
      <w:divBdr>
        <w:top w:val="none" w:sz="0" w:space="0" w:color="auto"/>
        <w:left w:val="none" w:sz="0" w:space="0" w:color="auto"/>
        <w:bottom w:val="none" w:sz="0" w:space="0" w:color="auto"/>
        <w:right w:val="none" w:sz="0" w:space="0" w:color="auto"/>
      </w:divBdr>
    </w:div>
    <w:div w:id="1021855852">
      <w:bodyDiv w:val="1"/>
      <w:marLeft w:val="0"/>
      <w:marRight w:val="0"/>
      <w:marTop w:val="0"/>
      <w:marBottom w:val="0"/>
      <w:divBdr>
        <w:top w:val="none" w:sz="0" w:space="0" w:color="auto"/>
        <w:left w:val="none" w:sz="0" w:space="0" w:color="auto"/>
        <w:bottom w:val="none" w:sz="0" w:space="0" w:color="auto"/>
        <w:right w:val="none" w:sz="0" w:space="0" w:color="auto"/>
      </w:divBdr>
      <w:divsChild>
        <w:div w:id="2120876697">
          <w:marLeft w:val="0"/>
          <w:marRight w:val="0"/>
          <w:marTop w:val="0"/>
          <w:marBottom w:val="0"/>
          <w:divBdr>
            <w:top w:val="none" w:sz="0" w:space="0" w:color="auto"/>
            <w:left w:val="none" w:sz="0" w:space="0" w:color="auto"/>
            <w:bottom w:val="none" w:sz="0" w:space="0" w:color="auto"/>
            <w:right w:val="none" w:sz="0" w:space="0" w:color="auto"/>
          </w:divBdr>
          <w:divsChild>
            <w:div w:id="6473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4857">
      <w:bodyDiv w:val="1"/>
      <w:marLeft w:val="0"/>
      <w:marRight w:val="0"/>
      <w:marTop w:val="0"/>
      <w:marBottom w:val="0"/>
      <w:divBdr>
        <w:top w:val="none" w:sz="0" w:space="0" w:color="auto"/>
        <w:left w:val="none" w:sz="0" w:space="0" w:color="auto"/>
        <w:bottom w:val="none" w:sz="0" w:space="0" w:color="auto"/>
        <w:right w:val="none" w:sz="0" w:space="0" w:color="auto"/>
      </w:divBdr>
      <w:divsChild>
        <w:div w:id="1303118747">
          <w:marLeft w:val="0"/>
          <w:marRight w:val="0"/>
          <w:marTop w:val="0"/>
          <w:marBottom w:val="0"/>
          <w:divBdr>
            <w:top w:val="none" w:sz="0" w:space="0" w:color="auto"/>
            <w:left w:val="none" w:sz="0" w:space="0" w:color="auto"/>
            <w:bottom w:val="none" w:sz="0" w:space="0" w:color="auto"/>
            <w:right w:val="none" w:sz="0" w:space="0" w:color="auto"/>
          </w:divBdr>
        </w:div>
      </w:divsChild>
    </w:div>
    <w:div w:id="1855800899">
      <w:bodyDiv w:val="1"/>
      <w:marLeft w:val="0"/>
      <w:marRight w:val="0"/>
      <w:marTop w:val="0"/>
      <w:marBottom w:val="0"/>
      <w:divBdr>
        <w:top w:val="none" w:sz="0" w:space="0" w:color="auto"/>
        <w:left w:val="none" w:sz="0" w:space="0" w:color="auto"/>
        <w:bottom w:val="none" w:sz="0" w:space="0" w:color="auto"/>
        <w:right w:val="none" w:sz="0" w:space="0" w:color="auto"/>
      </w:divBdr>
      <w:divsChild>
        <w:div w:id="23613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Salupere+R" TargetMode="External"/><Relationship Id="rId117" Type="http://schemas.openxmlformats.org/officeDocument/2006/relationships/hyperlink" Target="https://pubmed.ncbi.nlm.nih.gov/?term=Wysokinski+A" TargetMode="External"/><Relationship Id="rId21" Type="http://schemas.openxmlformats.org/officeDocument/2006/relationships/hyperlink" Target="https://pubmed.ncbi.nlm.nih.gov/?term=Simon+V" TargetMode="External"/><Relationship Id="rId42" Type="http://schemas.openxmlformats.org/officeDocument/2006/relationships/hyperlink" Target="https://pubmed.ncbi.nlm.nih.gov/?term=Huor%C3%A1nszki+F" TargetMode="External"/><Relationship Id="rId47" Type="http://schemas.openxmlformats.org/officeDocument/2006/relationships/hyperlink" Target="https://pubmed.ncbi.nlm.nih.gov/?term=Mester+G" TargetMode="External"/><Relationship Id="rId63" Type="http://schemas.openxmlformats.org/officeDocument/2006/relationships/hyperlink" Target="https://pubmed.ncbi.nlm.nih.gov/?term=Nadler+M" TargetMode="External"/><Relationship Id="rId68" Type="http://schemas.openxmlformats.org/officeDocument/2006/relationships/hyperlink" Target="https://pubmed.ncbi.nlm.nih.gov/?term=Chermesh+I" TargetMode="External"/><Relationship Id="rId84" Type="http://schemas.openxmlformats.org/officeDocument/2006/relationships/hyperlink" Target="https://pubmed.ncbi.nlm.nih.gov/?term=Acute+G" TargetMode="External"/><Relationship Id="rId89" Type="http://schemas.openxmlformats.org/officeDocument/2006/relationships/hyperlink" Target="https://pubmed.ncbi.nlm.nih.gov/?term=Modzeliauskas+A" TargetMode="External"/><Relationship Id="rId112" Type="http://schemas.openxmlformats.org/officeDocument/2006/relationships/hyperlink" Target="https://pubmed.ncbi.nlm.nih.gov/?term=Szczepanski+L" TargetMode="External"/><Relationship Id="rId133" Type="http://schemas.openxmlformats.org/officeDocument/2006/relationships/hyperlink" Target="https://pubmed.ncbi.nlm.nih.gov/?term=Grinevich+VB" TargetMode="External"/><Relationship Id="rId138" Type="http://schemas.openxmlformats.org/officeDocument/2006/relationships/hyperlink" Target="https://pubmed.ncbi.nlm.nih.gov/?term=Makarchuk+PA" TargetMode="External"/><Relationship Id="rId154" Type="http://schemas.openxmlformats.org/officeDocument/2006/relationships/hyperlink" Target="https://pubmed.ncbi.nlm.nih.gov/?term=Dorofeyev+A" TargetMode="External"/><Relationship Id="rId159" Type="http://schemas.openxmlformats.org/officeDocument/2006/relationships/hyperlink" Target="https://pubmed.ncbi.nlm.nih.gov/?term=Zakharash+MP" TargetMode="External"/><Relationship Id="rId16" Type="http://schemas.openxmlformats.org/officeDocument/2006/relationships/hyperlink" Target="https://pubmed.ncbi.nlm.nih.gov/?term=Kasun+D" TargetMode="External"/><Relationship Id="rId107" Type="http://schemas.openxmlformats.org/officeDocument/2006/relationships/hyperlink" Target="https://pubmed.ncbi.nlm.nih.gov/?term=Binkowska+I" TargetMode="External"/><Relationship Id="rId11" Type="http://schemas.openxmlformats.org/officeDocument/2006/relationships/hyperlink" Target="https://www.youtube.com/watch?v=BKIHtBA5cq8" TargetMode="External"/><Relationship Id="rId32" Type="http://schemas.openxmlformats.org/officeDocument/2006/relationships/hyperlink" Target="https://pubmed.ncbi.nlm.nih.gov/?term=Kruis+W" TargetMode="External"/><Relationship Id="rId37" Type="http://schemas.openxmlformats.org/officeDocument/2006/relationships/hyperlink" Target="https://pubmed.ncbi.nlm.nih.gov/?term=Czegl%C3%A9di+Z" TargetMode="External"/><Relationship Id="rId53" Type="http://schemas.openxmlformats.org/officeDocument/2006/relationships/hyperlink" Target="https://pubmed.ncbi.nlm.nih.gov/?term=K%C3%A1r%C3%A1sz+T" TargetMode="External"/><Relationship Id="rId58" Type="http://schemas.openxmlformats.org/officeDocument/2006/relationships/hyperlink" Target="https://pubmed.ncbi.nlm.nih.gov/?term=Grenda+A" TargetMode="External"/><Relationship Id="rId74" Type="http://schemas.openxmlformats.org/officeDocument/2006/relationships/hyperlink" Target="https://pubmed.ncbi.nlm.nih.gov/?term=Keren+D" TargetMode="External"/><Relationship Id="rId79" Type="http://schemas.openxmlformats.org/officeDocument/2006/relationships/hyperlink" Target="https://pubmed.ncbi.nlm.nih.gov/?term=Gal+E" TargetMode="External"/><Relationship Id="rId102" Type="http://schemas.openxmlformats.org/officeDocument/2006/relationships/hyperlink" Target="https://pubmed.ncbi.nlm.nih.gov/?term=Kleczkowski+D" TargetMode="External"/><Relationship Id="rId123" Type="http://schemas.openxmlformats.org/officeDocument/2006/relationships/hyperlink" Target="https://pubmed.ncbi.nlm.nih.gov/?term=Novozhenov+VG" TargetMode="External"/><Relationship Id="rId128" Type="http://schemas.openxmlformats.org/officeDocument/2006/relationships/hyperlink" Target="https://pubmed.ncbi.nlm.nih.gov/?term=Mishurovskaya+TS" TargetMode="External"/><Relationship Id="rId144" Type="http://schemas.openxmlformats.org/officeDocument/2006/relationships/hyperlink" Target="https://pubmed.ncbi.nlm.nih.gov/?term=Zhidkov+KP" TargetMode="External"/><Relationship Id="rId149" Type="http://schemas.openxmlformats.org/officeDocument/2006/relationships/hyperlink" Target="https://pubmed.ncbi.nlm.nih.gov/?term=B%C3%A1tovsk%C3%BD+M" TargetMode="External"/><Relationship Id="rId5" Type="http://schemas.openxmlformats.org/officeDocument/2006/relationships/settings" Target="settings.xml"/><Relationship Id="rId90" Type="http://schemas.openxmlformats.org/officeDocument/2006/relationships/hyperlink" Target="https://pubmed.ncbi.nlm.nih.gov/?term=Buineviciute+A" TargetMode="External"/><Relationship Id="rId95" Type="http://schemas.openxmlformats.org/officeDocument/2006/relationships/hyperlink" Target="https://pubmed.ncbi.nlm.nih.gov/?term=Jonaitis+L" TargetMode="External"/><Relationship Id="rId160" Type="http://schemas.openxmlformats.org/officeDocument/2006/relationships/hyperlink" Target="https://pubmed.ncbi.nlm.nih.gov/?term=Zakharash+Y" TargetMode="External"/><Relationship Id="rId22" Type="http://schemas.openxmlformats.org/officeDocument/2006/relationships/hyperlink" Target="https://pubmed.ncbi.nlm.nih.gov/?term=Kohout+P" TargetMode="External"/><Relationship Id="rId27" Type="http://schemas.openxmlformats.org/officeDocument/2006/relationships/hyperlink" Target="https://pubmed.ncbi.nlm.nih.gov/?term=Koiva+P" TargetMode="External"/><Relationship Id="rId43" Type="http://schemas.openxmlformats.org/officeDocument/2006/relationships/hyperlink" Target="https://pubmed.ncbi.nlm.nih.gov/?term=D%C3%B6br%C3%B6nte+Z" TargetMode="External"/><Relationship Id="rId48" Type="http://schemas.openxmlformats.org/officeDocument/2006/relationships/hyperlink" Target="https://pubmed.ncbi.nlm.nih.gov/?term=R%C3%A1cz+I" TargetMode="External"/><Relationship Id="rId64" Type="http://schemas.openxmlformats.org/officeDocument/2006/relationships/hyperlink" Target="https://pubmed.ncbi.nlm.nih.gov/?term=Dotan+I" TargetMode="External"/><Relationship Id="rId69" Type="http://schemas.openxmlformats.org/officeDocument/2006/relationships/hyperlink" Target="https://pubmed.ncbi.nlm.nih.gov/?term=Faszczyk+M" TargetMode="External"/><Relationship Id="rId113" Type="http://schemas.openxmlformats.org/officeDocument/2006/relationships/hyperlink" Target="https://pubmed.ncbi.nlm.nih.gov/?term=Zwolak+R" TargetMode="External"/><Relationship Id="rId118" Type="http://schemas.openxmlformats.org/officeDocument/2006/relationships/hyperlink" Target="https://pubmed.ncbi.nlm.nih.gov/?term=Grodzienski+R" TargetMode="External"/><Relationship Id="rId134" Type="http://schemas.openxmlformats.org/officeDocument/2006/relationships/hyperlink" Target="https://pubmed.ncbi.nlm.nih.gov/?term=Gubonina+IV" TargetMode="External"/><Relationship Id="rId139" Type="http://schemas.openxmlformats.org/officeDocument/2006/relationships/hyperlink" Target="https://pubmed.ncbi.nlm.nih.gov/?term=Malakhova+NS" TargetMode="External"/><Relationship Id="rId80" Type="http://schemas.openxmlformats.org/officeDocument/2006/relationships/hyperlink" Target="https://pubmed.ncbi.nlm.nih.gov/?term=Derova+J" TargetMode="External"/><Relationship Id="rId85" Type="http://schemas.openxmlformats.org/officeDocument/2006/relationships/hyperlink" Target="https://pubmed.ncbi.nlm.nih.gov/?term=Vainoriute+V" TargetMode="External"/><Relationship Id="rId150" Type="http://schemas.openxmlformats.org/officeDocument/2006/relationships/hyperlink" Target="https://pubmed.ncbi.nlm.nih.gov/?term=Pekarek+B" TargetMode="External"/><Relationship Id="rId155" Type="http://schemas.openxmlformats.org/officeDocument/2006/relationships/hyperlink" Target="https://pubmed.ncbi.nlm.nih.gov/?term=Lynevskaya+K" TargetMode="External"/><Relationship Id="rId12" Type="http://schemas.openxmlformats.org/officeDocument/2006/relationships/hyperlink" Target="https://www.youtube.com/watch?v=HIELAWkeMaA" TargetMode="External"/><Relationship Id="rId17" Type="http://schemas.openxmlformats.org/officeDocument/2006/relationships/hyperlink" Target="https://pubmed.ncbi.nlm.nih.gov/?term=Turcinov+J" TargetMode="External"/><Relationship Id="rId33" Type="http://schemas.openxmlformats.org/officeDocument/2006/relationships/hyperlink" Target="https://pubmed.ncbi.nlm.nih.gov/?term=B%C3%B6hm+S" TargetMode="External"/><Relationship Id="rId38" Type="http://schemas.openxmlformats.org/officeDocument/2006/relationships/hyperlink" Target="https://pubmed.ncbi.nlm.nih.gov/?term=Demeter+P" TargetMode="External"/><Relationship Id="rId59" Type="http://schemas.openxmlformats.org/officeDocument/2006/relationships/hyperlink" Target="https://pubmed.ncbi.nlm.nih.gov/?term=Vel%C3%B6sy+B" TargetMode="External"/><Relationship Id="rId103" Type="http://schemas.openxmlformats.org/officeDocument/2006/relationships/hyperlink" Target="https://pubmed.ncbi.nlm.nih.gov/?term=Kopon+A" TargetMode="External"/><Relationship Id="rId108" Type="http://schemas.openxmlformats.org/officeDocument/2006/relationships/hyperlink" Target="https://pubmed.ncbi.nlm.nih.gov/?term=Wasilewicz+M" TargetMode="External"/><Relationship Id="rId124" Type="http://schemas.openxmlformats.org/officeDocument/2006/relationships/hyperlink" Target="https://pubmed.ncbi.nlm.nih.gov/?term=Ivanova+MA" TargetMode="External"/><Relationship Id="rId129" Type="http://schemas.openxmlformats.org/officeDocument/2006/relationships/hyperlink" Target="https://pubmed.ncbi.nlm.nih.gov/?term=Nikulina+IV" TargetMode="External"/><Relationship Id="rId20" Type="http://schemas.openxmlformats.org/officeDocument/2006/relationships/hyperlink" Target="https://pubmed.ncbi.nlm.nih.gov/?term=Gabalec+L" TargetMode="External"/><Relationship Id="rId41" Type="http://schemas.openxmlformats.org/officeDocument/2006/relationships/hyperlink" Target="https://pubmed.ncbi.nlm.nih.gov/?term=S%C3%A1rdi+K" TargetMode="External"/><Relationship Id="rId54" Type="http://schemas.openxmlformats.org/officeDocument/2006/relationships/hyperlink" Target="https://pubmed.ncbi.nlm.nih.gov/?term=Tulassay+Z" TargetMode="External"/><Relationship Id="rId62" Type="http://schemas.openxmlformats.org/officeDocument/2006/relationships/hyperlink" Target="https://pubmed.ncbi.nlm.nih.gov/?term=Bar-Meir+S" TargetMode="External"/><Relationship Id="rId70" Type="http://schemas.openxmlformats.org/officeDocument/2006/relationships/hyperlink" Target="https://pubmed.ncbi.nlm.nih.gov/?term=Katz+G" TargetMode="External"/><Relationship Id="rId75" Type="http://schemas.openxmlformats.org/officeDocument/2006/relationships/hyperlink" Target="https://pubmed.ncbi.nlm.nih.gov/?term=Melzer+E" TargetMode="External"/><Relationship Id="rId83" Type="http://schemas.openxmlformats.org/officeDocument/2006/relationships/hyperlink" Target="https://pubmed.ncbi.nlm.nih.gov/?term=Pukitis+A" TargetMode="External"/><Relationship Id="rId88" Type="http://schemas.openxmlformats.org/officeDocument/2006/relationships/hyperlink" Target="https://pubmed.ncbi.nlm.nih.gov/?term=Adamonis+K" TargetMode="External"/><Relationship Id="rId91" Type="http://schemas.openxmlformats.org/officeDocument/2006/relationships/hyperlink" Target="https://pubmed.ncbi.nlm.nih.gov/?term=Samalavicius+N" TargetMode="External"/><Relationship Id="rId96" Type="http://schemas.openxmlformats.org/officeDocument/2006/relationships/hyperlink" Target="https://pubmed.ncbi.nlm.nih.gov/?term=Simulionis+G" TargetMode="External"/><Relationship Id="rId111" Type="http://schemas.openxmlformats.org/officeDocument/2006/relationships/hyperlink" Target="https://pubmed.ncbi.nlm.nih.gov/?term=Sieron-Stoltny+K" TargetMode="External"/><Relationship Id="rId132" Type="http://schemas.openxmlformats.org/officeDocument/2006/relationships/hyperlink" Target="https://pubmed.ncbi.nlm.nih.gov/?term=Tinyakova+TV" TargetMode="External"/><Relationship Id="rId140" Type="http://schemas.openxmlformats.org/officeDocument/2006/relationships/hyperlink" Target="https://pubmed.ncbi.nlm.nih.gov/?term=Yakovenko+EP" TargetMode="External"/><Relationship Id="rId145" Type="http://schemas.openxmlformats.org/officeDocument/2006/relationships/hyperlink" Target="https://pubmed.ncbi.nlm.nih.gov/?term=Bulavin+ON" TargetMode="External"/><Relationship Id="rId153" Type="http://schemas.openxmlformats.org/officeDocument/2006/relationships/hyperlink" Target="https://pubmed.ncbi.nlm.nih.gov/?term=Ljepovic+L"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ubmed.ncbi.nlm.nih.gov/?term=Matas+Z" TargetMode="External"/><Relationship Id="rId23" Type="http://schemas.openxmlformats.org/officeDocument/2006/relationships/hyperlink" Target="https://pubmed.ncbi.nlm.nih.gov/?term=Kykal+J" TargetMode="External"/><Relationship Id="rId28" Type="http://schemas.openxmlformats.org/officeDocument/2006/relationships/hyperlink" Target="https://pubmed.ncbi.nlm.nih.gov/?term=Labotkin+K" TargetMode="External"/><Relationship Id="rId36" Type="http://schemas.openxmlformats.org/officeDocument/2006/relationships/hyperlink" Target="https://pubmed.ncbi.nlm.nih.gov/?term=Szamosi+T" TargetMode="External"/><Relationship Id="rId49" Type="http://schemas.openxmlformats.org/officeDocument/2006/relationships/hyperlink" Target="https://pubmed.ncbi.nlm.nih.gov/?term=Szab%C3%B3+A" TargetMode="External"/><Relationship Id="rId57" Type="http://schemas.openxmlformats.org/officeDocument/2006/relationships/hyperlink" Target="https://pubmed.ncbi.nlm.nih.gov/?term=Ujsz%C3%A1szy+L" TargetMode="External"/><Relationship Id="rId106" Type="http://schemas.openxmlformats.org/officeDocument/2006/relationships/hyperlink" Target="https://pubmed.ncbi.nlm.nih.gov/?term=Jaroszewicz-Heigelmann+H" TargetMode="External"/><Relationship Id="rId114" Type="http://schemas.openxmlformats.org/officeDocument/2006/relationships/hyperlink" Target="https://pubmed.ncbi.nlm.nih.gov/?term=Chudzik+D" TargetMode="External"/><Relationship Id="rId119" Type="http://schemas.openxmlformats.org/officeDocument/2006/relationships/hyperlink" Target="https://pubmed.ncbi.nlm.nih.gov/?term=Kosikowski+W" TargetMode="External"/><Relationship Id="rId127" Type="http://schemas.openxmlformats.org/officeDocument/2006/relationships/hyperlink" Target="https://pubmed.ncbi.nlm.nih.gov/?term=Belousova+EA" TargetMode="External"/><Relationship Id="rId10" Type="http://schemas.openxmlformats.org/officeDocument/2006/relationships/hyperlink" Target="https://www.youtube.com/watch?v=UxK26PmIHtQ" TargetMode="External"/><Relationship Id="rId31" Type="http://schemas.openxmlformats.org/officeDocument/2006/relationships/hyperlink" Target="https://pubmed.ncbi.nlm.nih.gov/?term=Vohmann+B" TargetMode="External"/><Relationship Id="rId44" Type="http://schemas.openxmlformats.org/officeDocument/2006/relationships/hyperlink" Target="https://pubmed.ncbi.nlm.nih.gov/?term=Lakner+L" TargetMode="External"/><Relationship Id="rId52" Type="http://schemas.openxmlformats.org/officeDocument/2006/relationships/hyperlink" Target="https://pubmed.ncbi.nlm.nih.gov/?term=Saleh+H" TargetMode="External"/><Relationship Id="rId60" Type="http://schemas.openxmlformats.org/officeDocument/2006/relationships/hyperlink" Target="https://pubmed.ncbi.nlm.nih.gov/?term=Vir%C3%A1nyi+Z" TargetMode="External"/><Relationship Id="rId65" Type="http://schemas.openxmlformats.org/officeDocument/2006/relationships/hyperlink" Target="https://pubmed.ncbi.nlm.nih.gov/?term=Rosner+G" TargetMode="External"/><Relationship Id="rId73" Type="http://schemas.openxmlformats.org/officeDocument/2006/relationships/hyperlink" Target="https://pubmed.ncbi.nlm.nih.gov/?term=Lavy+A" TargetMode="External"/><Relationship Id="rId78" Type="http://schemas.openxmlformats.org/officeDocument/2006/relationships/hyperlink" Target="https://pubmed.ncbi.nlm.nih.gov/?term=Zebeede+E" TargetMode="External"/><Relationship Id="rId81" Type="http://schemas.openxmlformats.org/officeDocument/2006/relationships/hyperlink" Target="https://pubmed.ncbi.nlm.nih.gov/?term=Derovs+A" TargetMode="External"/><Relationship Id="rId86" Type="http://schemas.openxmlformats.org/officeDocument/2006/relationships/hyperlink" Target="https://pubmed.ncbi.nlm.nih.gov/?term=Metrikis+V" TargetMode="External"/><Relationship Id="rId94" Type="http://schemas.openxmlformats.org/officeDocument/2006/relationships/hyperlink" Target="https://pubmed.ncbi.nlm.nih.gov/?term=Kupcinskas+L" TargetMode="External"/><Relationship Id="rId99" Type="http://schemas.openxmlformats.org/officeDocument/2006/relationships/hyperlink" Target="https://pubmed.ncbi.nlm.nih.gov/?term=Jablonskis+A" TargetMode="External"/><Relationship Id="rId101" Type="http://schemas.openxmlformats.org/officeDocument/2006/relationships/hyperlink" Target="https://pubmed.ncbi.nlm.nih.gov/?term=Horynski+M" TargetMode="External"/><Relationship Id="rId122" Type="http://schemas.openxmlformats.org/officeDocument/2006/relationships/hyperlink" Target="https://pubmed.ncbi.nlm.nih.gov/?term=Bakulin+IG" TargetMode="External"/><Relationship Id="rId130" Type="http://schemas.openxmlformats.org/officeDocument/2006/relationships/hyperlink" Target="https://pubmed.ncbi.nlm.nih.gov/?term=Gorelov+AI" TargetMode="External"/><Relationship Id="rId135" Type="http://schemas.openxmlformats.org/officeDocument/2006/relationships/hyperlink" Target="https://pubmed.ncbi.nlm.nih.gov/?term=Pershko+AM" TargetMode="External"/><Relationship Id="rId143" Type="http://schemas.openxmlformats.org/officeDocument/2006/relationships/hyperlink" Target="https://pubmed.ncbi.nlm.nih.gov/?term=Pryanishnikova+AS" TargetMode="External"/><Relationship Id="rId148" Type="http://schemas.openxmlformats.org/officeDocument/2006/relationships/hyperlink" Target="https://pubmed.ncbi.nlm.nih.gov/?term=Barick%C3%BD+B" TargetMode="External"/><Relationship Id="rId151" Type="http://schemas.openxmlformats.org/officeDocument/2006/relationships/hyperlink" Target="https://pubmed.ncbi.nlm.nih.gov/?term=Stefanovic+M" TargetMode="External"/><Relationship Id="rId156" Type="http://schemas.openxmlformats.org/officeDocument/2006/relationships/hyperlink" Target="https://pubmed.ncbi.nlm.nih.gov/?term=Rassokhina+O" TargetMode="External"/><Relationship Id="rId4" Type="http://schemas.microsoft.com/office/2007/relationships/stylesWithEffects" Target="stylesWithEffects.xml"/><Relationship Id="rId9" Type="http://schemas.openxmlformats.org/officeDocument/2006/relationships/hyperlink" Target="https://www.youtube.com/watch?v=z1rgnS2hOdc" TargetMode="External"/><Relationship Id="rId13" Type="http://schemas.openxmlformats.org/officeDocument/2006/relationships/hyperlink" Target="https://pubmed.ncbi.nlm.nih.gov/?term=Kozic+M" TargetMode="External"/><Relationship Id="rId18" Type="http://schemas.openxmlformats.org/officeDocument/2006/relationships/hyperlink" Target="https://pubmed.ncbi.nlm.nih.gov/?term=Marcelic+R" TargetMode="External"/><Relationship Id="rId39" Type="http://schemas.openxmlformats.org/officeDocument/2006/relationships/hyperlink" Target="https://pubmed.ncbi.nlm.nih.gov/?term=Sike+R" TargetMode="External"/><Relationship Id="rId109" Type="http://schemas.openxmlformats.org/officeDocument/2006/relationships/hyperlink" Target="https://pubmed.ncbi.nlm.nih.gov/?term=Sieron+A" TargetMode="External"/><Relationship Id="rId34" Type="http://schemas.openxmlformats.org/officeDocument/2006/relationships/hyperlink" Target="https://pubmed.ncbi.nlm.nih.gov/?term=Zeus+J" TargetMode="External"/><Relationship Id="rId50" Type="http://schemas.openxmlformats.org/officeDocument/2006/relationships/hyperlink" Target="https://pubmed.ncbi.nlm.nih.gov/?term=P%C3%A9csi+G" TargetMode="External"/><Relationship Id="rId55" Type="http://schemas.openxmlformats.org/officeDocument/2006/relationships/hyperlink" Target="https://pubmed.ncbi.nlm.nih.gov/?term=N%C3%A9meth+AM" TargetMode="External"/><Relationship Id="rId76" Type="http://schemas.openxmlformats.org/officeDocument/2006/relationships/hyperlink" Target="https://pubmed.ncbi.nlm.nih.gov/?term=Binder+Y" TargetMode="External"/><Relationship Id="rId97" Type="http://schemas.openxmlformats.org/officeDocument/2006/relationships/hyperlink" Target="https://pubmed.ncbi.nlm.nih.gov/?term=Kuolas+V" TargetMode="External"/><Relationship Id="rId104" Type="http://schemas.openxmlformats.org/officeDocument/2006/relationships/hyperlink" Target="https://pubmed.ncbi.nlm.nih.gov/?term=Kopon+E" TargetMode="External"/><Relationship Id="rId120" Type="http://schemas.openxmlformats.org/officeDocument/2006/relationships/hyperlink" Target="https://pubmed.ncbi.nlm.nih.gov/?term=Drabko+J" TargetMode="External"/><Relationship Id="rId125" Type="http://schemas.openxmlformats.org/officeDocument/2006/relationships/hyperlink" Target="https://pubmed.ncbi.nlm.nih.gov/?term=Ruseikin+VM" TargetMode="External"/><Relationship Id="rId141" Type="http://schemas.openxmlformats.org/officeDocument/2006/relationships/hyperlink" Target="https://pubmed.ncbi.nlm.nih.gov/?term=Yakovenko+AV" TargetMode="External"/><Relationship Id="rId146" Type="http://schemas.openxmlformats.org/officeDocument/2006/relationships/hyperlink" Target="https://pubmed.ncbi.nlm.nih.gov/?term=Albegova+FD" TargetMode="External"/><Relationship Id="rId7" Type="http://schemas.openxmlformats.org/officeDocument/2006/relationships/image" Target="media/image1.png"/><Relationship Id="rId71" Type="http://schemas.openxmlformats.org/officeDocument/2006/relationships/hyperlink" Target="https://pubmed.ncbi.nlm.nih.gov/?term=Keret+D" TargetMode="External"/><Relationship Id="rId92" Type="http://schemas.openxmlformats.org/officeDocument/2006/relationships/hyperlink" Target="https://pubmed.ncbi.nlm.nih.gov/?term=Radziunas+G"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pubmed.ncbi.nlm.nih.gov/?term=Baniewicz+W" TargetMode="External"/><Relationship Id="rId24" Type="http://schemas.openxmlformats.org/officeDocument/2006/relationships/hyperlink" Target="https://pubmed.ncbi.nlm.nih.gov/?term=Vich+T" TargetMode="External"/><Relationship Id="rId40" Type="http://schemas.openxmlformats.org/officeDocument/2006/relationships/hyperlink" Target="https://pubmed.ncbi.nlm.nih.gov/?term=Penyige+J" TargetMode="External"/><Relationship Id="rId45" Type="http://schemas.openxmlformats.org/officeDocument/2006/relationships/hyperlink" Target="https://pubmed.ncbi.nlm.nih.gov/?term=Jakab+Z" TargetMode="External"/><Relationship Id="rId66" Type="http://schemas.openxmlformats.org/officeDocument/2006/relationships/hyperlink" Target="https://pubmed.ncbi.nlm.nih.gov/?term=Grenshpon+R" TargetMode="External"/><Relationship Id="rId87" Type="http://schemas.openxmlformats.org/officeDocument/2006/relationships/hyperlink" Target="https://pubmed.ncbi.nlm.nih.gov/?term=Cepulis+A" TargetMode="External"/><Relationship Id="rId110" Type="http://schemas.openxmlformats.org/officeDocument/2006/relationships/hyperlink" Target="https://pubmed.ncbi.nlm.nih.gov/?term=Latos+W" TargetMode="External"/><Relationship Id="rId115" Type="http://schemas.openxmlformats.org/officeDocument/2006/relationships/hyperlink" Target="https://pubmed.ncbi.nlm.nih.gov/?term=Piotrowski+M" TargetMode="External"/><Relationship Id="rId131" Type="http://schemas.openxmlformats.org/officeDocument/2006/relationships/hyperlink" Target="https://pubmed.ncbi.nlm.nih.gov/?term=Sishkova+EA" TargetMode="External"/><Relationship Id="rId136" Type="http://schemas.openxmlformats.org/officeDocument/2006/relationships/hyperlink" Target="https://pubmed.ncbi.nlm.nih.gov/?term=Mikhailova+TL" TargetMode="External"/><Relationship Id="rId157" Type="http://schemas.openxmlformats.org/officeDocument/2006/relationships/hyperlink" Target="https://pubmed.ncbi.nlm.nih.gov/?term=Lozynska+M" TargetMode="External"/><Relationship Id="rId61" Type="http://schemas.openxmlformats.org/officeDocument/2006/relationships/hyperlink" Target="https://pubmed.ncbi.nlm.nih.gov/?term=Dubravcsik+Z" TargetMode="External"/><Relationship Id="rId82" Type="http://schemas.openxmlformats.org/officeDocument/2006/relationships/hyperlink" Target="https://pubmed.ncbi.nlm.nih.gov/?term=Pokrotnieks+J" TargetMode="External"/><Relationship Id="rId152" Type="http://schemas.openxmlformats.org/officeDocument/2006/relationships/hyperlink" Target="https://pubmed.ncbi.nlm.nih.gov/?term=Tosovic+Z" TargetMode="External"/><Relationship Id="rId19" Type="http://schemas.openxmlformats.org/officeDocument/2006/relationships/hyperlink" Target="https://pubmed.ncbi.nlm.nih.gov/?term=Fixa+B" TargetMode="External"/><Relationship Id="rId14" Type="http://schemas.openxmlformats.org/officeDocument/2006/relationships/hyperlink" Target="https://pubmed.ncbi.nlm.nih.gov/?term=Klarin+I" TargetMode="External"/><Relationship Id="rId30" Type="http://schemas.openxmlformats.org/officeDocument/2006/relationships/hyperlink" Target="https://pubmed.ncbi.nlm.nih.gov/?term=Bonnet+S" TargetMode="External"/><Relationship Id="rId35" Type="http://schemas.openxmlformats.org/officeDocument/2006/relationships/hyperlink" Target="https://pubmed.ncbi.nlm.nih.gov/?term=Banai+J" TargetMode="External"/><Relationship Id="rId56" Type="http://schemas.openxmlformats.org/officeDocument/2006/relationships/hyperlink" Target="https://pubmed.ncbi.nlm.nih.gov/?term=Miheller+P" TargetMode="External"/><Relationship Id="rId77" Type="http://schemas.openxmlformats.org/officeDocument/2006/relationships/hyperlink" Target="https://pubmed.ncbi.nlm.nih.gov/?term=Fraser+GM" TargetMode="External"/><Relationship Id="rId100" Type="http://schemas.openxmlformats.org/officeDocument/2006/relationships/hyperlink" Target="https://pubmed.ncbi.nlm.nih.gov/?term=Navikiene+A" TargetMode="External"/><Relationship Id="rId105" Type="http://schemas.openxmlformats.org/officeDocument/2006/relationships/hyperlink" Target="https://pubmed.ncbi.nlm.nih.gov/?term=Marlicz+K" TargetMode="External"/><Relationship Id="rId126" Type="http://schemas.openxmlformats.org/officeDocument/2006/relationships/hyperlink" Target="https://pubmed.ncbi.nlm.nih.gov/?term=Malabaev+KD" TargetMode="External"/><Relationship Id="rId147" Type="http://schemas.openxmlformats.org/officeDocument/2006/relationships/hyperlink" Target="https://pubmed.ncbi.nlm.nih.gov/?term=Vasilukova+MV" TargetMode="External"/><Relationship Id="rId8" Type="http://schemas.openxmlformats.org/officeDocument/2006/relationships/hyperlink" Target="https://www.youtube.com/watch?v=Hx7zSunV4Sc" TargetMode="External"/><Relationship Id="rId51" Type="http://schemas.openxmlformats.org/officeDocument/2006/relationships/hyperlink" Target="https://pubmed.ncbi.nlm.nih.gov/?term=Cs%C3%B6ndes+M" TargetMode="External"/><Relationship Id="rId72" Type="http://schemas.openxmlformats.org/officeDocument/2006/relationships/hyperlink" Target="https://pubmed.ncbi.nlm.nih.gov/?term=Mindrul+V" TargetMode="External"/><Relationship Id="rId93" Type="http://schemas.openxmlformats.org/officeDocument/2006/relationships/hyperlink" Target="https://pubmed.ncbi.nlm.nih.gov/?term=Kiudelis+G" TargetMode="External"/><Relationship Id="rId98" Type="http://schemas.openxmlformats.org/officeDocument/2006/relationships/hyperlink" Target="https://pubmed.ncbi.nlm.nih.gov/?term=Vanagaitiene+R" TargetMode="External"/><Relationship Id="rId121" Type="http://schemas.openxmlformats.org/officeDocument/2006/relationships/hyperlink" Target="https://pubmed.ncbi.nlm.nih.gov/?term=Forys+A" TargetMode="External"/><Relationship Id="rId142" Type="http://schemas.openxmlformats.org/officeDocument/2006/relationships/hyperlink" Target="https://pubmed.ncbi.nlm.nih.gov/?term=Agafonova+NA" TargetMode="External"/><Relationship Id="rId3" Type="http://schemas.openxmlformats.org/officeDocument/2006/relationships/styles" Target="styles.xml"/><Relationship Id="rId25" Type="http://schemas.openxmlformats.org/officeDocument/2006/relationships/hyperlink" Target="https://pubmed.ncbi.nlm.nih.gov/?term=Kull+K" TargetMode="External"/><Relationship Id="rId46" Type="http://schemas.openxmlformats.org/officeDocument/2006/relationships/hyperlink" Target="https://pubmed.ncbi.nlm.nih.gov/?term=Lakatos+L" TargetMode="External"/><Relationship Id="rId67" Type="http://schemas.openxmlformats.org/officeDocument/2006/relationships/hyperlink" Target="https://pubmed.ncbi.nlm.nih.gov/?term=Eliakim+R" TargetMode="External"/><Relationship Id="rId116" Type="http://schemas.openxmlformats.org/officeDocument/2006/relationships/hyperlink" Target="https://pubmed.ncbi.nlm.nih.gov/?term=Mazurek+M" TargetMode="External"/><Relationship Id="rId137" Type="http://schemas.openxmlformats.org/officeDocument/2006/relationships/hyperlink" Target="https://pubmed.ncbi.nlm.nih.gov/?term=Golovenko+OV" TargetMode="External"/><Relationship Id="rId158" Type="http://schemas.openxmlformats.org/officeDocument/2006/relationships/hyperlink" Target="https://pubmed.ncbi.nlm.nih.gov/?term=Golovchansky+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C0BCE-295E-4E15-9252-17FD6F86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8317</Words>
  <Characters>57392</Characters>
  <Application>Microsoft Office Word</Application>
  <DocSecurity>0</DocSecurity>
  <Lines>478</Lines>
  <Paragraphs>131</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65578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raczi</dc:creator>
  <cp:lastModifiedBy>raczi</cp:lastModifiedBy>
  <cp:revision>2</cp:revision>
  <cp:lastPrinted>2023-12-11T10:34:00Z</cp:lastPrinted>
  <dcterms:created xsi:type="dcterms:W3CDTF">2025-01-08T11:44:00Z</dcterms:created>
  <dcterms:modified xsi:type="dcterms:W3CDTF">2025-01-08T11:44:00Z</dcterms:modified>
</cp:coreProperties>
</file>